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AC08A" w14:textId="77777777" w:rsidR="00027B83" w:rsidRDefault="00027B83">
      <w:pPr>
        <w:tabs>
          <w:tab w:val="left" w:pos="5400"/>
        </w:tabs>
        <w:textAlignment w:val="center"/>
        <w:rPr>
          <w:szCs w:val="24"/>
        </w:rPr>
      </w:pPr>
    </w:p>
    <w:p w14:paraId="3B040F46" w14:textId="7F3A0458" w:rsidR="00027B83" w:rsidRDefault="00364E43" w:rsidP="004A469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 w:rsidRPr="00364E43">
        <w:rPr>
          <w:b/>
          <w:bCs/>
          <w:caps/>
          <w:szCs w:val="24"/>
        </w:rPr>
        <w:t>PASLAUGŲ PIRKIMO-PARDAVIMO SUTARTIES SPECIALIOSIOS SĄLYGOS</w:t>
      </w:r>
    </w:p>
    <w:p w14:paraId="2677734D" w14:textId="77777777" w:rsidR="00027B83" w:rsidRDefault="00027B83" w:rsidP="00504C79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509"/>
        <w:gridCol w:w="2030"/>
        <w:gridCol w:w="2647"/>
      </w:tblGrid>
      <w:tr w:rsidR="00027B83" w14:paraId="210B759A" w14:textId="77777777" w:rsidTr="00110D45">
        <w:tc>
          <w:tcPr>
            <w:tcW w:w="2448" w:type="dxa"/>
          </w:tcPr>
          <w:p w14:paraId="4F8F16A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86" w:type="dxa"/>
            <w:gridSpan w:val="3"/>
          </w:tcPr>
          <w:p w14:paraId="3F650206" w14:textId="4D7ED6F5" w:rsidR="00027B83" w:rsidRDefault="0031773A">
            <w:pPr>
              <w:jc w:val="both"/>
              <w:rPr>
                <w:kern w:val="2"/>
                <w:szCs w:val="24"/>
              </w:rPr>
            </w:pPr>
            <w:bookmarkStart w:id="0" w:name="_Hlk195187222"/>
            <w:r>
              <w:rPr>
                <w:rFonts w:eastAsia="Calibri"/>
                <w:bCs/>
                <w:szCs w:val="24"/>
              </w:rPr>
              <w:t xml:space="preserve">Pasaulinės pabėgėlių dienos „Kultūrų ritmu“ organizavimo </w:t>
            </w:r>
            <w:bookmarkEnd w:id="0"/>
            <w:r w:rsidR="00504C79">
              <w:rPr>
                <w:rFonts w:eastAsia="Calibri"/>
                <w:bCs/>
                <w:szCs w:val="24"/>
              </w:rPr>
              <w:t xml:space="preserve">paslaugų </w:t>
            </w:r>
            <w:r w:rsidR="00504C79" w:rsidRPr="00504C79">
              <w:rPr>
                <w:rFonts w:eastAsia="Calibri"/>
                <w:bCs/>
                <w:szCs w:val="24"/>
              </w:rPr>
              <w:t>viešojo pirkimo-pardavimo sutart</w:t>
            </w:r>
            <w:r w:rsidR="00504C79">
              <w:rPr>
                <w:rFonts w:eastAsia="Calibri"/>
                <w:bCs/>
                <w:szCs w:val="24"/>
              </w:rPr>
              <w:t>is</w:t>
            </w:r>
            <w:r w:rsidR="00CB70BB">
              <w:rPr>
                <w:rFonts w:eastAsia="Calibri"/>
                <w:bCs/>
                <w:szCs w:val="24"/>
              </w:rPr>
              <w:t xml:space="preserve"> (toliau – </w:t>
            </w:r>
            <w:r w:rsidR="00DC4870">
              <w:rPr>
                <w:rFonts w:eastAsia="Calibri"/>
                <w:bCs/>
                <w:szCs w:val="24"/>
              </w:rPr>
              <w:t>S</w:t>
            </w:r>
            <w:r w:rsidR="00CB70BB">
              <w:rPr>
                <w:rFonts w:eastAsia="Calibri"/>
                <w:bCs/>
                <w:szCs w:val="24"/>
              </w:rPr>
              <w:t>utartis)</w:t>
            </w:r>
          </w:p>
        </w:tc>
      </w:tr>
      <w:tr w:rsidR="00027B83" w14:paraId="676F0C19" w14:textId="77777777" w:rsidTr="00110D45">
        <w:tc>
          <w:tcPr>
            <w:tcW w:w="2448" w:type="dxa"/>
          </w:tcPr>
          <w:p w14:paraId="4FAB4B1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509" w:type="dxa"/>
          </w:tcPr>
          <w:p w14:paraId="796DA43F" w14:textId="25387028" w:rsidR="00027B83" w:rsidRPr="00FE72AD" w:rsidRDefault="00027B83">
            <w:pPr>
              <w:jc w:val="both"/>
              <w:rPr>
                <w:i/>
                <w:iCs/>
                <w:kern w:val="2"/>
                <w:szCs w:val="24"/>
              </w:rPr>
            </w:pPr>
          </w:p>
        </w:tc>
        <w:tc>
          <w:tcPr>
            <w:tcW w:w="2030" w:type="dxa"/>
          </w:tcPr>
          <w:p w14:paraId="7E4309BB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647" w:type="dxa"/>
          </w:tcPr>
          <w:p w14:paraId="6CD94D15" w14:textId="01337E1C" w:rsidR="00027B83" w:rsidRDefault="00027B83" w:rsidP="00FE72AD">
            <w:pPr>
              <w:rPr>
                <w:kern w:val="2"/>
                <w:szCs w:val="24"/>
              </w:rPr>
            </w:pPr>
          </w:p>
        </w:tc>
      </w:tr>
    </w:tbl>
    <w:p w14:paraId="2A300375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3402"/>
        <w:gridCol w:w="3827"/>
      </w:tblGrid>
      <w:tr w:rsidR="00027B83" w14:paraId="46BE54F6" w14:textId="77777777" w:rsidTr="00364E43">
        <w:trPr>
          <w:trHeight w:val="451"/>
        </w:trPr>
        <w:tc>
          <w:tcPr>
            <w:tcW w:w="9634" w:type="dxa"/>
            <w:gridSpan w:val="3"/>
          </w:tcPr>
          <w:p w14:paraId="0F017A52" w14:textId="77777777" w:rsidR="00027B83" w:rsidRDefault="000B0897" w:rsidP="00887FC6">
            <w:pPr>
              <w:spacing w:before="120" w:after="120"/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364E43" w14:paraId="04D436D4" w14:textId="77777777" w:rsidTr="00C211A3">
        <w:tc>
          <w:tcPr>
            <w:tcW w:w="2405" w:type="dxa"/>
            <w:vMerge w:val="restart"/>
          </w:tcPr>
          <w:p w14:paraId="405523D9" w14:textId="77777777" w:rsidR="00364E43" w:rsidRDefault="00364E43" w:rsidP="00364E4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402" w:type="dxa"/>
          </w:tcPr>
          <w:p w14:paraId="1D4D11A1" w14:textId="77777777" w:rsidR="00364E43" w:rsidRDefault="00364E43" w:rsidP="00364E4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827" w:type="dxa"/>
          </w:tcPr>
          <w:p w14:paraId="30AA0024" w14:textId="502322E2" w:rsidR="00364E43" w:rsidRDefault="00364E43" w:rsidP="00364E43">
            <w:pPr>
              <w:rPr>
                <w:kern w:val="2"/>
                <w:szCs w:val="24"/>
              </w:rPr>
            </w:pPr>
            <w:r w:rsidRPr="00CE556E">
              <w:t xml:space="preserve">Lietuvos Respublikos socialinės apsaugos ir darbo ministerija </w:t>
            </w:r>
          </w:p>
        </w:tc>
      </w:tr>
      <w:tr w:rsidR="00364E43" w14:paraId="05F15DB5" w14:textId="77777777" w:rsidTr="00C211A3">
        <w:tc>
          <w:tcPr>
            <w:tcW w:w="2405" w:type="dxa"/>
            <w:vMerge/>
          </w:tcPr>
          <w:p w14:paraId="5C481D02" w14:textId="77777777" w:rsidR="00364E43" w:rsidRDefault="00364E43" w:rsidP="00364E43">
            <w:pPr>
              <w:rPr>
                <w:kern w:val="2"/>
                <w:szCs w:val="24"/>
              </w:rPr>
            </w:pPr>
          </w:p>
        </w:tc>
        <w:tc>
          <w:tcPr>
            <w:tcW w:w="3402" w:type="dxa"/>
          </w:tcPr>
          <w:p w14:paraId="558DC631" w14:textId="77777777" w:rsidR="00364E43" w:rsidRDefault="00364E43" w:rsidP="00364E4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827" w:type="dxa"/>
          </w:tcPr>
          <w:p w14:paraId="3AF9384B" w14:textId="6EFE1EE7" w:rsidR="00364E43" w:rsidRDefault="00364E43" w:rsidP="00364E43">
            <w:pPr>
              <w:rPr>
                <w:kern w:val="2"/>
                <w:szCs w:val="24"/>
              </w:rPr>
            </w:pPr>
            <w:r w:rsidRPr="00CE556E">
              <w:t>188603515</w:t>
            </w:r>
          </w:p>
        </w:tc>
      </w:tr>
      <w:tr w:rsidR="00364E43" w14:paraId="1A1EAC0E" w14:textId="77777777" w:rsidTr="00C211A3">
        <w:tc>
          <w:tcPr>
            <w:tcW w:w="2405" w:type="dxa"/>
            <w:vMerge/>
          </w:tcPr>
          <w:p w14:paraId="17A48EAC" w14:textId="77777777" w:rsidR="00364E43" w:rsidRDefault="00364E43" w:rsidP="00364E43">
            <w:pPr>
              <w:rPr>
                <w:kern w:val="2"/>
                <w:szCs w:val="24"/>
              </w:rPr>
            </w:pPr>
          </w:p>
        </w:tc>
        <w:tc>
          <w:tcPr>
            <w:tcW w:w="3402" w:type="dxa"/>
          </w:tcPr>
          <w:p w14:paraId="1F020C84" w14:textId="77777777" w:rsidR="00364E43" w:rsidRDefault="00364E43" w:rsidP="00364E4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827" w:type="dxa"/>
          </w:tcPr>
          <w:p w14:paraId="2CA6E7FD" w14:textId="25F465DA" w:rsidR="00364E43" w:rsidRPr="00504C79" w:rsidRDefault="00364E43" w:rsidP="00364E43">
            <w:pPr>
              <w:rPr>
                <w:kern w:val="2"/>
                <w:szCs w:val="24"/>
                <w:lang w:val="en-US"/>
              </w:rPr>
            </w:pPr>
            <w:r w:rsidRPr="00CE556E">
              <w:t xml:space="preserve">A. Vivulskio g. 11, Vilnius </w:t>
            </w:r>
          </w:p>
        </w:tc>
      </w:tr>
      <w:tr w:rsidR="00364E43" w14:paraId="1511F02B" w14:textId="77777777" w:rsidTr="00C211A3">
        <w:tc>
          <w:tcPr>
            <w:tcW w:w="2405" w:type="dxa"/>
            <w:vMerge/>
          </w:tcPr>
          <w:p w14:paraId="25BB5214" w14:textId="77777777" w:rsidR="00364E43" w:rsidRDefault="00364E43" w:rsidP="00364E43">
            <w:pPr>
              <w:rPr>
                <w:kern w:val="2"/>
                <w:szCs w:val="24"/>
              </w:rPr>
            </w:pPr>
          </w:p>
        </w:tc>
        <w:tc>
          <w:tcPr>
            <w:tcW w:w="3402" w:type="dxa"/>
          </w:tcPr>
          <w:p w14:paraId="1E489D90" w14:textId="77777777" w:rsidR="00364E43" w:rsidRDefault="00364E43" w:rsidP="00364E4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827" w:type="dxa"/>
          </w:tcPr>
          <w:p w14:paraId="62D15E0C" w14:textId="2BF41F42" w:rsidR="00364E43" w:rsidRDefault="00364E43" w:rsidP="00364E43">
            <w:pPr>
              <w:rPr>
                <w:kern w:val="2"/>
                <w:szCs w:val="24"/>
              </w:rPr>
            </w:pPr>
            <w:r w:rsidRPr="00CE556E">
              <w:t>ne PVM mokėtojas</w:t>
            </w:r>
          </w:p>
        </w:tc>
      </w:tr>
      <w:tr w:rsidR="00364E43" w14:paraId="527B3A53" w14:textId="77777777" w:rsidTr="00C211A3">
        <w:tc>
          <w:tcPr>
            <w:tcW w:w="2405" w:type="dxa"/>
            <w:vMerge/>
          </w:tcPr>
          <w:p w14:paraId="6C37541F" w14:textId="77777777" w:rsidR="00364E43" w:rsidRDefault="00364E43" w:rsidP="00364E43">
            <w:pPr>
              <w:rPr>
                <w:kern w:val="2"/>
                <w:szCs w:val="24"/>
              </w:rPr>
            </w:pPr>
          </w:p>
        </w:tc>
        <w:tc>
          <w:tcPr>
            <w:tcW w:w="3402" w:type="dxa"/>
          </w:tcPr>
          <w:p w14:paraId="21A31370" w14:textId="77777777" w:rsidR="00364E43" w:rsidRDefault="00364E43" w:rsidP="00364E4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827" w:type="dxa"/>
          </w:tcPr>
          <w:p w14:paraId="082D7201" w14:textId="160947F4" w:rsidR="00364E43" w:rsidRDefault="00364E43" w:rsidP="00364E43">
            <w:pPr>
              <w:rPr>
                <w:kern w:val="2"/>
                <w:szCs w:val="24"/>
              </w:rPr>
            </w:pPr>
          </w:p>
        </w:tc>
      </w:tr>
      <w:tr w:rsidR="00364E43" w14:paraId="53D75A5D" w14:textId="77777777" w:rsidTr="00C211A3">
        <w:tc>
          <w:tcPr>
            <w:tcW w:w="2405" w:type="dxa"/>
            <w:vMerge/>
          </w:tcPr>
          <w:p w14:paraId="5C795133" w14:textId="77777777" w:rsidR="00364E43" w:rsidRDefault="00364E43" w:rsidP="00364E43">
            <w:pPr>
              <w:rPr>
                <w:kern w:val="2"/>
                <w:szCs w:val="24"/>
              </w:rPr>
            </w:pPr>
          </w:p>
        </w:tc>
        <w:tc>
          <w:tcPr>
            <w:tcW w:w="3402" w:type="dxa"/>
          </w:tcPr>
          <w:p w14:paraId="352D0392" w14:textId="77777777" w:rsidR="00364E43" w:rsidRDefault="00364E43" w:rsidP="00364E4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827" w:type="dxa"/>
          </w:tcPr>
          <w:p w14:paraId="1AEEBD0D" w14:textId="7D1A1209" w:rsidR="00364E43" w:rsidRDefault="00364E43" w:rsidP="00364E43">
            <w:pPr>
              <w:rPr>
                <w:kern w:val="2"/>
                <w:szCs w:val="24"/>
              </w:rPr>
            </w:pPr>
          </w:p>
        </w:tc>
      </w:tr>
      <w:tr w:rsidR="00364E43" w14:paraId="5776D650" w14:textId="77777777" w:rsidTr="00C211A3">
        <w:tc>
          <w:tcPr>
            <w:tcW w:w="2405" w:type="dxa"/>
            <w:vMerge/>
          </w:tcPr>
          <w:p w14:paraId="07B275EF" w14:textId="77777777" w:rsidR="00364E43" w:rsidRDefault="00364E43" w:rsidP="00364E43">
            <w:pPr>
              <w:rPr>
                <w:kern w:val="2"/>
                <w:szCs w:val="24"/>
              </w:rPr>
            </w:pPr>
          </w:p>
        </w:tc>
        <w:tc>
          <w:tcPr>
            <w:tcW w:w="3402" w:type="dxa"/>
          </w:tcPr>
          <w:p w14:paraId="646304A0" w14:textId="77777777" w:rsidR="00364E43" w:rsidRDefault="00364E43" w:rsidP="00364E4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827" w:type="dxa"/>
          </w:tcPr>
          <w:p w14:paraId="45B54DCF" w14:textId="06F51424" w:rsidR="00364E43" w:rsidRDefault="00364E43" w:rsidP="00364E43">
            <w:pPr>
              <w:rPr>
                <w:kern w:val="2"/>
                <w:szCs w:val="24"/>
              </w:rPr>
            </w:pPr>
            <w:r w:rsidRPr="00CE556E">
              <w:t>+370 5 2664201</w:t>
            </w:r>
          </w:p>
        </w:tc>
      </w:tr>
      <w:tr w:rsidR="00364E43" w14:paraId="37135B60" w14:textId="77777777" w:rsidTr="00C211A3">
        <w:tc>
          <w:tcPr>
            <w:tcW w:w="2405" w:type="dxa"/>
            <w:vMerge/>
          </w:tcPr>
          <w:p w14:paraId="0508AC48" w14:textId="77777777" w:rsidR="00364E43" w:rsidRDefault="00364E43" w:rsidP="00364E43">
            <w:pPr>
              <w:rPr>
                <w:kern w:val="2"/>
                <w:szCs w:val="24"/>
              </w:rPr>
            </w:pPr>
          </w:p>
        </w:tc>
        <w:tc>
          <w:tcPr>
            <w:tcW w:w="3402" w:type="dxa"/>
          </w:tcPr>
          <w:p w14:paraId="38C60B3E" w14:textId="77777777" w:rsidR="00364E43" w:rsidRDefault="00364E43" w:rsidP="00364E4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827" w:type="dxa"/>
          </w:tcPr>
          <w:p w14:paraId="20AA0F22" w14:textId="6F111B40" w:rsidR="00364E43" w:rsidRDefault="00364E43" w:rsidP="00364E43">
            <w:pPr>
              <w:rPr>
                <w:kern w:val="2"/>
                <w:szCs w:val="24"/>
              </w:rPr>
            </w:pPr>
            <w:hyperlink r:id="rId11" w:history="1">
              <w:r w:rsidRPr="004F2993">
                <w:rPr>
                  <w:rStyle w:val="Hipersaitas"/>
                </w:rPr>
                <w:t>post@socmin.lt</w:t>
              </w:r>
            </w:hyperlink>
            <w:r>
              <w:t xml:space="preserve"> </w:t>
            </w:r>
          </w:p>
        </w:tc>
      </w:tr>
      <w:tr w:rsidR="00027B83" w14:paraId="57382D2E" w14:textId="77777777" w:rsidTr="00C211A3">
        <w:tc>
          <w:tcPr>
            <w:tcW w:w="2405" w:type="dxa"/>
            <w:vMerge/>
          </w:tcPr>
          <w:p w14:paraId="7CA54B69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402" w:type="dxa"/>
          </w:tcPr>
          <w:p w14:paraId="6C4AFDA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827" w:type="dxa"/>
          </w:tcPr>
          <w:p w14:paraId="13F27326" w14:textId="6ED80797" w:rsidR="00027B83" w:rsidRDefault="00027B83" w:rsidP="00504C79">
            <w:pPr>
              <w:rPr>
                <w:kern w:val="2"/>
                <w:szCs w:val="24"/>
              </w:rPr>
            </w:pPr>
          </w:p>
        </w:tc>
      </w:tr>
      <w:tr w:rsidR="00027B83" w14:paraId="2B8B85E9" w14:textId="77777777" w:rsidTr="00C211A3">
        <w:tc>
          <w:tcPr>
            <w:tcW w:w="2405" w:type="dxa"/>
            <w:vMerge/>
          </w:tcPr>
          <w:p w14:paraId="212A1647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402" w:type="dxa"/>
          </w:tcPr>
          <w:p w14:paraId="66A5701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827" w:type="dxa"/>
          </w:tcPr>
          <w:p w14:paraId="73CA1B70" w14:textId="70A82889" w:rsidR="00027B83" w:rsidRDefault="00027B83" w:rsidP="004A4696">
            <w:pPr>
              <w:jc w:val="both"/>
              <w:rPr>
                <w:kern w:val="2"/>
                <w:szCs w:val="24"/>
              </w:rPr>
            </w:pPr>
          </w:p>
        </w:tc>
      </w:tr>
      <w:tr w:rsidR="00027B83" w14:paraId="16928910" w14:textId="77777777" w:rsidTr="00C211A3">
        <w:tc>
          <w:tcPr>
            <w:tcW w:w="2405" w:type="dxa"/>
            <w:vMerge w:val="restart"/>
          </w:tcPr>
          <w:p w14:paraId="726A738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76E440D9" w14:textId="77777777" w:rsidR="009F4D5F" w:rsidRDefault="009F4D5F" w:rsidP="009F4D5F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2D98C45D" w14:textId="77777777" w:rsidR="009F4D5F" w:rsidRDefault="009F4D5F" w:rsidP="009F4D5F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043B3BC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402" w:type="dxa"/>
          </w:tcPr>
          <w:p w14:paraId="6F70599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827" w:type="dxa"/>
          </w:tcPr>
          <w:p w14:paraId="4429E712" w14:textId="7E27F332" w:rsidR="00027B83" w:rsidRPr="00FE72AD" w:rsidRDefault="00027B83" w:rsidP="00504C79">
            <w:pPr>
              <w:rPr>
                <w:i/>
                <w:iCs/>
                <w:kern w:val="2"/>
                <w:szCs w:val="24"/>
              </w:rPr>
            </w:pPr>
          </w:p>
        </w:tc>
      </w:tr>
      <w:tr w:rsidR="00FE72AD" w14:paraId="4CD656F9" w14:textId="77777777" w:rsidTr="00C211A3">
        <w:tc>
          <w:tcPr>
            <w:tcW w:w="2405" w:type="dxa"/>
            <w:vMerge/>
          </w:tcPr>
          <w:p w14:paraId="0EA0F764" w14:textId="77777777" w:rsidR="00FE72AD" w:rsidRDefault="00FE72AD" w:rsidP="00FE72AD">
            <w:pPr>
              <w:rPr>
                <w:b/>
                <w:kern w:val="2"/>
                <w:szCs w:val="24"/>
              </w:rPr>
            </w:pPr>
          </w:p>
        </w:tc>
        <w:tc>
          <w:tcPr>
            <w:tcW w:w="3402" w:type="dxa"/>
          </w:tcPr>
          <w:p w14:paraId="503F833B" w14:textId="77777777" w:rsidR="00FE72AD" w:rsidRDefault="00FE72AD" w:rsidP="00FE72A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827" w:type="dxa"/>
          </w:tcPr>
          <w:p w14:paraId="2F9A4859" w14:textId="5DA9C6DD" w:rsidR="00FE72AD" w:rsidRDefault="00FE72AD" w:rsidP="00FE72AD">
            <w:pPr>
              <w:rPr>
                <w:kern w:val="2"/>
                <w:szCs w:val="24"/>
              </w:rPr>
            </w:pPr>
          </w:p>
        </w:tc>
      </w:tr>
      <w:tr w:rsidR="00FE72AD" w14:paraId="6A3E88B7" w14:textId="77777777" w:rsidTr="00C211A3">
        <w:tc>
          <w:tcPr>
            <w:tcW w:w="2405" w:type="dxa"/>
            <w:vMerge/>
          </w:tcPr>
          <w:p w14:paraId="55D363B9" w14:textId="77777777" w:rsidR="00FE72AD" w:rsidRDefault="00FE72AD" w:rsidP="00FE72AD">
            <w:pPr>
              <w:rPr>
                <w:b/>
                <w:kern w:val="2"/>
                <w:szCs w:val="24"/>
              </w:rPr>
            </w:pPr>
          </w:p>
        </w:tc>
        <w:tc>
          <w:tcPr>
            <w:tcW w:w="3402" w:type="dxa"/>
          </w:tcPr>
          <w:p w14:paraId="29A5A52C" w14:textId="77777777" w:rsidR="00FE72AD" w:rsidRDefault="00FE72AD" w:rsidP="00FE72A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827" w:type="dxa"/>
          </w:tcPr>
          <w:p w14:paraId="52BE5137" w14:textId="553EF64F" w:rsidR="00FE72AD" w:rsidRDefault="00FE72AD" w:rsidP="00FE72AD">
            <w:pPr>
              <w:rPr>
                <w:kern w:val="2"/>
                <w:szCs w:val="24"/>
              </w:rPr>
            </w:pPr>
          </w:p>
        </w:tc>
      </w:tr>
      <w:tr w:rsidR="00FE72AD" w14:paraId="10BDDB35" w14:textId="77777777" w:rsidTr="00C211A3">
        <w:tc>
          <w:tcPr>
            <w:tcW w:w="2405" w:type="dxa"/>
            <w:vMerge/>
          </w:tcPr>
          <w:p w14:paraId="7C0FB73C" w14:textId="77777777" w:rsidR="00FE72AD" w:rsidRDefault="00FE72AD" w:rsidP="00FE72AD">
            <w:pPr>
              <w:rPr>
                <w:b/>
                <w:kern w:val="2"/>
                <w:szCs w:val="24"/>
              </w:rPr>
            </w:pPr>
          </w:p>
        </w:tc>
        <w:tc>
          <w:tcPr>
            <w:tcW w:w="3402" w:type="dxa"/>
          </w:tcPr>
          <w:p w14:paraId="01F56213" w14:textId="77777777" w:rsidR="00FE72AD" w:rsidRDefault="00FE72AD" w:rsidP="00FE72A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827" w:type="dxa"/>
          </w:tcPr>
          <w:p w14:paraId="3DC02E52" w14:textId="6B7C0F5C" w:rsidR="00FE72AD" w:rsidRDefault="00FE72AD" w:rsidP="00FE72AD">
            <w:pPr>
              <w:rPr>
                <w:kern w:val="2"/>
                <w:szCs w:val="24"/>
              </w:rPr>
            </w:pPr>
          </w:p>
        </w:tc>
      </w:tr>
      <w:tr w:rsidR="00FE72AD" w14:paraId="4A389B23" w14:textId="77777777" w:rsidTr="00C211A3">
        <w:tc>
          <w:tcPr>
            <w:tcW w:w="2405" w:type="dxa"/>
            <w:vMerge/>
          </w:tcPr>
          <w:p w14:paraId="5E8F3B72" w14:textId="77777777" w:rsidR="00FE72AD" w:rsidRDefault="00FE72AD" w:rsidP="00FE72AD">
            <w:pPr>
              <w:rPr>
                <w:b/>
                <w:kern w:val="2"/>
                <w:szCs w:val="24"/>
              </w:rPr>
            </w:pPr>
          </w:p>
        </w:tc>
        <w:tc>
          <w:tcPr>
            <w:tcW w:w="3402" w:type="dxa"/>
          </w:tcPr>
          <w:p w14:paraId="37E87149" w14:textId="77777777" w:rsidR="00FE72AD" w:rsidRDefault="00FE72AD" w:rsidP="00FE72A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827" w:type="dxa"/>
          </w:tcPr>
          <w:p w14:paraId="6B4ED46F" w14:textId="11663463" w:rsidR="00FE72AD" w:rsidRDefault="00FE72AD" w:rsidP="00FE72AD">
            <w:pPr>
              <w:rPr>
                <w:kern w:val="2"/>
                <w:szCs w:val="24"/>
              </w:rPr>
            </w:pPr>
          </w:p>
        </w:tc>
      </w:tr>
      <w:tr w:rsidR="00FE72AD" w14:paraId="53C6C3C5" w14:textId="77777777" w:rsidTr="00C211A3">
        <w:tc>
          <w:tcPr>
            <w:tcW w:w="2405" w:type="dxa"/>
            <w:vMerge/>
          </w:tcPr>
          <w:p w14:paraId="78A46E72" w14:textId="77777777" w:rsidR="00FE72AD" w:rsidRDefault="00FE72AD" w:rsidP="00FE72AD">
            <w:pPr>
              <w:rPr>
                <w:b/>
                <w:kern w:val="2"/>
                <w:szCs w:val="24"/>
              </w:rPr>
            </w:pPr>
          </w:p>
        </w:tc>
        <w:tc>
          <w:tcPr>
            <w:tcW w:w="3402" w:type="dxa"/>
          </w:tcPr>
          <w:p w14:paraId="572DF85C" w14:textId="77777777" w:rsidR="00FE72AD" w:rsidRDefault="00FE72AD" w:rsidP="00FE72A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827" w:type="dxa"/>
          </w:tcPr>
          <w:p w14:paraId="199DBF76" w14:textId="18F4661A" w:rsidR="00FE72AD" w:rsidRDefault="00FE72AD" w:rsidP="00FE72AD">
            <w:pPr>
              <w:rPr>
                <w:kern w:val="2"/>
                <w:szCs w:val="24"/>
              </w:rPr>
            </w:pPr>
          </w:p>
        </w:tc>
      </w:tr>
      <w:tr w:rsidR="00FE72AD" w14:paraId="0AD028CC" w14:textId="77777777" w:rsidTr="00C211A3">
        <w:tc>
          <w:tcPr>
            <w:tcW w:w="2405" w:type="dxa"/>
            <w:vMerge/>
          </w:tcPr>
          <w:p w14:paraId="0B51355C" w14:textId="77777777" w:rsidR="00FE72AD" w:rsidRDefault="00FE72AD" w:rsidP="00FE72AD">
            <w:pPr>
              <w:rPr>
                <w:b/>
                <w:kern w:val="2"/>
                <w:szCs w:val="24"/>
              </w:rPr>
            </w:pPr>
          </w:p>
        </w:tc>
        <w:tc>
          <w:tcPr>
            <w:tcW w:w="3402" w:type="dxa"/>
          </w:tcPr>
          <w:p w14:paraId="4578C743" w14:textId="77777777" w:rsidR="00FE72AD" w:rsidRDefault="00FE72AD" w:rsidP="00FE72A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827" w:type="dxa"/>
          </w:tcPr>
          <w:p w14:paraId="45814210" w14:textId="72FDA665" w:rsidR="00FE72AD" w:rsidRDefault="00FE72AD" w:rsidP="00FE72AD">
            <w:pPr>
              <w:rPr>
                <w:kern w:val="2"/>
                <w:szCs w:val="24"/>
              </w:rPr>
            </w:pPr>
          </w:p>
        </w:tc>
      </w:tr>
      <w:tr w:rsidR="00FE72AD" w14:paraId="18884704" w14:textId="77777777" w:rsidTr="00C211A3">
        <w:tc>
          <w:tcPr>
            <w:tcW w:w="2405" w:type="dxa"/>
            <w:vMerge/>
          </w:tcPr>
          <w:p w14:paraId="6EB9CA70" w14:textId="77777777" w:rsidR="00FE72AD" w:rsidRDefault="00FE72AD" w:rsidP="00FE72AD">
            <w:pPr>
              <w:rPr>
                <w:b/>
                <w:kern w:val="2"/>
                <w:szCs w:val="24"/>
              </w:rPr>
            </w:pPr>
          </w:p>
        </w:tc>
        <w:tc>
          <w:tcPr>
            <w:tcW w:w="3402" w:type="dxa"/>
          </w:tcPr>
          <w:p w14:paraId="68980A98" w14:textId="77777777" w:rsidR="00FE72AD" w:rsidRDefault="00FE72AD" w:rsidP="00FE72A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827" w:type="dxa"/>
          </w:tcPr>
          <w:p w14:paraId="2BDB563E" w14:textId="07E55E51" w:rsidR="00FE72AD" w:rsidRDefault="00FE72AD" w:rsidP="00FE72AD">
            <w:pPr>
              <w:rPr>
                <w:kern w:val="2"/>
                <w:szCs w:val="24"/>
              </w:rPr>
            </w:pPr>
          </w:p>
        </w:tc>
      </w:tr>
      <w:tr w:rsidR="00FE72AD" w14:paraId="460CF5F1" w14:textId="77777777" w:rsidTr="00C211A3">
        <w:tc>
          <w:tcPr>
            <w:tcW w:w="2405" w:type="dxa"/>
            <w:vMerge/>
          </w:tcPr>
          <w:p w14:paraId="3F192AA9" w14:textId="77777777" w:rsidR="00FE72AD" w:rsidRDefault="00FE72AD" w:rsidP="00FE72AD">
            <w:pPr>
              <w:rPr>
                <w:b/>
                <w:kern w:val="2"/>
                <w:szCs w:val="24"/>
              </w:rPr>
            </w:pPr>
          </w:p>
        </w:tc>
        <w:tc>
          <w:tcPr>
            <w:tcW w:w="3402" w:type="dxa"/>
          </w:tcPr>
          <w:p w14:paraId="438676CD" w14:textId="77777777" w:rsidR="00FE72AD" w:rsidRDefault="00FE72AD" w:rsidP="00FE72A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827" w:type="dxa"/>
          </w:tcPr>
          <w:p w14:paraId="18887569" w14:textId="055FF304" w:rsidR="00FE72AD" w:rsidRDefault="00FE72AD" w:rsidP="00FE72AD">
            <w:pPr>
              <w:rPr>
                <w:kern w:val="2"/>
                <w:szCs w:val="24"/>
              </w:rPr>
            </w:pPr>
          </w:p>
        </w:tc>
      </w:tr>
      <w:tr w:rsidR="00FE72AD" w14:paraId="27B074B5" w14:textId="77777777" w:rsidTr="00C211A3">
        <w:tc>
          <w:tcPr>
            <w:tcW w:w="2405" w:type="dxa"/>
            <w:vMerge/>
          </w:tcPr>
          <w:p w14:paraId="7A43EC40" w14:textId="77777777" w:rsidR="00FE72AD" w:rsidRDefault="00FE72AD" w:rsidP="00FE72AD">
            <w:pPr>
              <w:rPr>
                <w:b/>
                <w:kern w:val="2"/>
                <w:szCs w:val="24"/>
              </w:rPr>
            </w:pPr>
          </w:p>
        </w:tc>
        <w:tc>
          <w:tcPr>
            <w:tcW w:w="3402" w:type="dxa"/>
          </w:tcPr>
          <w:p w14:paraId="1ACB3AF4" w14:textId="77777777" w:rsidR="00FE72AD" w:rsidRDefault="00FE72AD" w:rsidP="00FE72A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827" w:type="dxa"/>
          </w:tcPr>
          <w:p w14:paraId="01A1651B" w14:textId="4CFA8CA9" w:rsidR="00FE72AD" w:rsidRDefault="00FE72AD" w:rsidP="00FE72AD">
            <w:pPr>
              <w:rPr>
                <w:kern w:val="2"/>
                <w:szCs w:val="24"/>
              </w:rPr>
            </w:pPr>
          </w:p>
        </w:tc>
      </w:tr>
    </w:tbl>
    <w:p w14:paraId="377A0A90" w14:textId="77777777" w:rsidR="00027B83" w:rsidRDefault="00027B83">
      <w:pPr>
        <w:jc w:val="both"/>
        <w:rPr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0"/>
        <w:gridCol w:w="2110"/>
        <w:gridCol w:w="4410"/>
      </w:tblGrid>
      <w:tr w:rsidR="00027B83" w14:paraId="30D32D1A" w14:textId="77777777" w:rsidTr="00364E43">
        <w:trPr>
          <w:trHeight w:val="300"/>
        </w:trPr>
        <w:tc>
          <w:tcPr>
            <w:tcW w:w="9634" w:type="dxa"/>
            <w:gridSpan w:val="5"/>
          </w:tcPr>
          <w:p w14:paraId="5FF40E3D" w14:textId="77777777" w:rsidR="00027B83" w:rsidRDefault="000B0897" w:rsidP="00887FC6">
            <w:pPr>
              <w:spacing w:before="120" w:after="120"/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7EC99386" w14:textId="77777777" w:rsidTr="00364E43">
        <w:trPr>
          <w:trHeight w:val="300"/>
        </w:trPr>
        <w:tc>
          <w:tcPr>
            <w:tcW w:w="3094" w:type="dxa"/>
            <w:gridSpan w:val="2"/>
          </w:tcPr>
          <w:p w14:paraId="30760A59" w14:textId="65658A22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</w:t>
            </w:r>
            <w:r w:rsidR="00364E43">
              <w:rPr>
                <w:b/>
                <w:kern w:val="2"/>
                <w:szCs w:val="24"/>
              </w:rPr>
              <w:t xml:space="preserve"> </w:t>
            </w:r>
            <w:r w:rsidR="00364E43" w:rsidRPr="00364E43">
              <w:rPr>
                <w:b/>
                <w:kern w:val="2"/>
                <w:szCs w:val="24"/>
              </w:rPr>
              <w:t>ir turintys teisę pasirašyti Paslaugų perdavimo–priėmimo aktą</w:t>
            </w:r>
            <w:r w:rsidR="00364E43">
              <w:rPr>
                <w:b/>
                <w:kern w:val="2"/>
                <w:szCs w:val="24"/>
              </w:rPr>
              <w:t xml:space="preserve"> </w:t>
            </w:r>
          </w:p>
        </w:tc>
        <w:tc>
          <w:tcPr>
            <w:tcW w:w="6540" w:type="dxa"/>
            <w:gridSpan w:val="3"/>
          </w:tcPr>
          <w:p w14:paraId="3B77D23F" w14:textId="09FDC108" w:rsidR="00CB70BB" w:rsidRPr="004A4696" w:rsidRDefault="00ED38EA" w:rsidP="00364E43">
            <w:pPr>
              <w:jc w:val="both"/>
              <w:rPr>
                <w:szCs w:val="24"/>
                <w:u w:val="single"/>
                <w:lang w:eastAsia="ar-SA"/>
              </w:rPr>
            </w:pPr>
            <w:r w:rsidRPr="00364E43"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64DD2FBA" w14:textId="77777777" w:rsidTr="00364E43">
        <w:trPr>
          <w:trHeight w:val="300"/>
        </w:trPr>
        <w:tc>
          <w:tcPr>
            <w:tcW w:w="3094" w:type="dxa"/>
            <w:gridSpan w:val="2"/>
          </w:tcPr>
          <w:p w14:paraId="162D7750" w14:textId="112315F9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2.2. </w:t>
            </w:r>
            <w:r w:rsidR="00364E43" w:rsidRPr="00364E43">
              <w:rPr>
                <w:b/>
                <w:kern w:val="2"/>
                <w:szCs w:val="24"/>
              </w:rPr>
              <w:t>Tiekėjo kontaktiniai asmenys, atsakingi už Sutarties vykdymą ir turintys teisę pasirašyti Paslaugų perdavimo–priėmimo aktą</w:t>
            </w:r>
          </w:p>
        </w:tc>
        <w:tc>
          <w:tcPr>
            <w:tcW w:w="6540" w:type="dxa"/>
            <w:gridSpan w:val="3"/>
          </w:tcPr>
          <w:p w14:paraId="694706CF" w14:textId="4EE6DECA" w:rsidR="00027B83" w:rsidRPr="00FE72AD" w:rsidRDefault="00ED38EA" w:rsidP="00364E43">
            <w:pPr>
              <w:rPr>
                <w:i/>
                <w:iCs/>
                <w:color w:val="4472C4"/>
                <w:kern w:val="2"/>
                <w:szCs w:val="24"/>
              </w:rPr>
            </w:pPr>
            <w:r w:rsidRPr="00364E43"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17D3AF1B" w14:textId="77777777" w:rsidTr="00364E43">
        <w:trPr>
          <w:trHeight w:val="300"/>
        </w:trPr>
        <w:tc>
          <w:tcPr>
            <w:tcW w:w="9634" w:type="dxa"/>
            <w:gridSpan w:val="5"/>
          </w:tcPr>
          <w:p w14:paraId="147CEE6E" w14:textId="77777777" w:rsidR="00027B83" w:rsidRDefault="000B0897" w:rsidP="00887FC6">
            <w:pPr>
              <w:spacing w:before="120" w:after="120"/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78BAF5CF" w14:textId="77777777" w:rsidTr="00364E43">
        <w:trPr>
          <w:trHeight w:val="300"/>
        </w:trPr>
        <w:tc>
          <w:tcPr>
            <w:tcW w:w="3094" w:type="dxa"/>
            <w:gridSpan w:val="2"/>
          </w:tcPr>
          <w:p w14:paraId="2EF15AA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3.1. Sutarties dalykas</w:t>
            </w:r>
          </w:p>
        </w:tc>
        <w:tc>
          <w:tcPr>
            <w:tcW w:w="6540" w:type="dxa"/>
            <w:gridSpan w:val="3"/>
          </w:tcPr>
          <w:p w14:paraId="486A815F" w14:textId="65486F9A" w:rsidR="00ED38EA" w:rsidRDefault="000B0897" w:rsidP="00C211A3">
            <w:pPr>
              <w:jc w:val="both"/>
              <w:rPr>
                <w:szCs w:val="24"/>
                <w:lang w:eastAsia="lt-LT"/>
              </w:rPr>
            </w:pPr>
            <w:r>
              <w:rPr>
                <w:kern w:val="2"/>
                <w:szCs w:val="24"/>
              </w:rPr>
              <w:t>Tiekėjas įsipareigoja Sutartyje numatytomis sąlygomis</w:t>
            </w:r>
            <w:r w:rsidR="00ED38EA">
              <w:rPr>
                <w:iCs/>
                <w:szCs w:val="24"/>
                <w:lang w:eastAsia="lt-LT"/>
              </w:rPr>
              <w:t xml:space="preserve"> suteikti Pirkėjui</w:t>
            </w:r>
            <w:r w:rsidR="00ED38EA" w:rsidRPr="00C211A3">
              <w:rPr>
                <w:szCs w:val="24"/>
                <w:lang w:eastAsia="lt-LT"/>
              </w:rPr>
              <w:t xml:space="preserve"> </w:t>
            </w:r>
            <w:r w:rsidR="0031773A" w:rsidRPr="0031773A">
              <w:rPr>
                <w:bCs/>
                <w:szCs w:val="24"/>
                <w:lang w:eastAsia="lt-LT"/>
              </w:rPr>
              <w:t xml:space="preserve">Pasaulinės pabėgėlių dienos „Kultūrų ritmu“ organizavimo </w:t>
            </w:r>
            <w:r w:rsidR="00ED38EA" w:rsidRPr="00C211A3">
              <w:rPr>
                <w:bCs/>
                <w:szCs w:val="24"/>
                <w:lang w:eastAsia="lt-LT"/>
              </w:rPr>
              <w:t>paslaug</w:t>
            </w:r>
            <w:r w:rsidR="00ED38EA" w:rsidRPr="00C211A3">
              <w:rPr>
                <w:szCs w:val="24"/>
                <w:lang w:eastAsia="lt-LT"/>
              </w:rPr>
              <w:t>as</w:t>
            </w:r>
            <w:r w:rsidR="00ED38EA" w:rsidRPr="00C211A3">
              <w:rPr>
                <w:iCs/>
                <w:szCs w:val="24"/>
                <w:lang w:eastAsia="lt-LT"/>
              </w:rPr>
              <w:t xml:space="preserve"> </w:t>
            </w:r>
            <w:r w:rsidR="00ED38EA" w:rsidRPr="00C211A3">
              <w:rPr>
                <w:szCs w:val="24"/>
                <w:lang w:eastAsia="lt-LT"/>
              </w:rPr>
              <w:t>(toliau – Paslaugos)</w:t>
            </w:r>
            <w:r w:rsidR="00ED38EA">
              <w:rPr>
                <w:szCs w:val="24"/>
                <w:lang w:eastAsia="lt-LT"/>
              </w:rPr>
              <w:t>.</w:t>
            </w:r>
          </w:p>
          <w:p w14:paraId="6B5360F1" w14:textId="146A6447" w:rsidR="00027B83" w:rsidRPr="00C211A3" w:rsidRDefault="00C211A3" w:rsidP="00C211A3">
            <w:pPr>
              <w:jc w:val="both"/>
              <w:rPr>
                <w:szCs w:val="24"/>
                <w:lang w:eastAsia="lt-LT"/>
              </w:rPr>
            </w:pPr>
            <w:r w:rsidRPr="00C211A3">
              <w:rPr>
                <w:iCs/>
                <w:szCs w:val="24"/>
                <w:lang w:eastAsia="lt-LT"/>
              </w:rPr>
              <w:t xml:space="preserve"> </w:t>
            </w:r>
            <w:r w:rsidR="00ED38EA">
              <w:rPr>
                <w:color w:val="000000"/>
                <w:kern w:val="2"/>
                <w:szCs w:val="24"/>
              </w:rPr>
              <w:t xml:space="preserve">Išsamus </w:t>
            </w:r>
            <w:r w:rsidR="00ED38EA">
              <w:rPr>
                <w:color w:val="000000"/>
                <w:szCs w:val="24"/>
              </w:rPr>
              <w:t>Paslaugų</w:t>
            </w:r>
            <w:r w:rsidR="00ED38EA"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 w:rsidR="00ED38EA">
              <w:rPr>
                <w:color w:val="000000"/>
                <w:szCs w:val="24"/>
              </w:rPr>
              <w:t>Paslaugoms</w:t>
            </w:r>
            <w:r w:rsidR="00ED38EA">
              <w:rPr>
                <w:color w:val="000000"/>
                <w:kern w:val="2"/>
                <w:szCs w:val="24"/>
              </w:rPr>
              <w:t xml:space="preserve"> nustatyti Sutarties priede Nr. 1 „Techninė specifikacija“ (toliau – Techninė specifikacija) ir Sutarties priede Nr. 2 „Pasiūlymas“.</w:t>
            </w:r>
          </w:p>
        </w:tc>
      </w:tr>
      <w:tr w:rsidR="00027B83" w14:paraId="0AD60CA4" w14:textId="77777777" w:rsidTr="00364E43">
        <w:trPr>
          <w:trHeight w:val="300"/>
        </w:trPr>
        <w:tc>
          <w:tcPr>
            <w:tcW w:w="3094" w:type="dxa"/>
            <w:gridSpan w:val="2"/>
          </w:tcPr>
          <w:p w14:paraId="3774F49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540" w:type="dxa"/>
            <w:gridSpan w:val="3"/>
          </w:tcPr>
          <w:p w14:paraId="1CD74DF2" w14:textId="76E2AF8F" w:rsidR="00C211A3" w:rsidRPr="00364E43" w:rsidRDefault="0031773A" w:rsidP="002A761D">
            <w:pPr>
              <w:jc w:val="both"/>
              <w:rPr>
                <w:kern w:val="2"/>
                <w:szCs w:val="24"/>
              </w:rPr>
            </w:pPr>
            <w:r w:rsidRPr="0031773A">
              <w:rPr>
                <w:bCs/>
                <w:kern w:val="2"/>
                <w:szCs w:val="24"/>
              </w:rPr>
              <w:t xml:space="preserve">Pasaulinės pabėgėlių dienos „Kultūrų ritmu“ organizavimo </w:t>
            </w:r>
            <w:r w:rsidR="00364E43" w:rsidRPr="00364E43">
              <w:rPr>
                <w:kern w:val="2"/>
                <w:szCs w:val="24"/>
              </w:rPr>
              <w:t>paslaugos, CVP IS Nr.</w:t>
            </w:r>
          </w:p>
        </w:tc>
      </w:tr>
      <w:tr w:rsidR="00027B83" w14:paraId="1D1A6B6A" w14:textId="77777777" w:rsidTr="00364E43">
        <w:trPr>
          <w:trHeight w:val="300"/>
        </w:trPr>
        <w:tc>
          <w:tcPr>
            <w:tcW w:w="3094" w:type="dxa"/>
            <w:gridSpan w:val="2"/>
          </w:tcPr>
          <w:p w14:paraId="50AFA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540" w:type="dxa"/>
            <w:gridSpan w:val="3"/>
          </w:tcPr>
          <w:p w14:paraId="4EA4A352" w14:textId="441001D6" w:rsidR="00027B83" w:rsidRPr="004A4696" w:rsidRDefault="00E30840" w:rsidP="002413BD">
            <w:pPr>
              <w:jc w:val="both"/>
              <w:rPr>
                <w:b/>
                <w:bCs/>
                <w:iCs/>
                <w:kern w:val="2"/>
                <w:szCs w:val="24"/>
              </w:rPr>
            </w:pPr>
            <w:r w:rsidRPr="00A4286A">
              <w:rPr>
                <w:bCs/>
                <w:szCs w:val="24"/>
              </w:rPr>
              <w:t xml:space="preserve"> Šveicarijos įnašo ir bendrojo finansavimo lėšo</w:t>
            </w:r>
            <w:r>
              <w:rPr>
                <w:bCs/>
                <w:szCs w:val="24"/>
              </w:rPr>
              <w:t>s</w:t>
            </w:r>
          </w:p>
        </w:tc>
      </w:tr>
      <w:tr w:rsidR="00027B83" w14:paraId="652A39CA" w14:textId="77777777" w:rsidTr="00364E43">
        <w:trPr>
          <w:trHeight w:val="300"/>
        </w:trPr>
        <w:tc>
          <w:tcPr>
            <w:tcW w:w="9634" w:type="dxa"/>
            <w:gridSpan w:val="5"/>
          </w:tcPr>
          <w:p w14:paraId="19978732" w14:textId="3539640B" w:rsidR="00027B83" w:rsidRDefault="000B0897" w:rsidP="00887FC6">
            <w:pPr>
              <w:spacing w:before="120" w:after="120"/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 PASLAUGŲ SUTEIKIMO TERMINAI IR PASLAUGŲ PERDAVIMO</w:t>
            </w:r>
            <w:r w:rsidR="00887FC6">
              <w:rPr>
                <w:b/>
                <w:kern w:val="2"/>
                <w:szCs w:val="24"/>
              </w:rPr>
              <w:t>-</w:t>
            </w:r>
            <w:r>
              <w:rPr>
                <w:b/>
                <w:kern w:val="2"/>
                <w:szCs w:val="24"/>
              </w:rPr>
              <w:t>PRIĖMIMO TVARKA</w:t>
            </w:r>
          </w:p>
        </w:tc>
      </w:tr>
      <w:tr w:rsidR="00027B83" w14:paraId="061ACEE5" w14:textId="77777777" w:rsidTr="00364E43">
        <w:trPr>
          <w:trHeight w:val="300"/>
        </w:trPr>
        <w:tc>
          <w:tcPr>
            <w:tcW w:w="3094" w:type="dxa"/>
            <w:gridSpan w:val="2"/>
          </w:tcPr>
          <w:p w14:paraId="3EF87ADF" w14:textId="765CFAF3" w:rsidR="00027B83" w:rsidRPr="002A761D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</w:tc>
        <w:tc>
          <w:tcPr>
            <w:tcW w:w="6540" w:type="dxa"/>
            <w:gridSpan w:val="3"/>
          </w:tcPr>
          <w:p w14:paraId="69C6AE54" w14:textId="689D8B65" w:rsidR="00027B83" w:rsidRDefault="000B0897" w:rsidP="002413BD">
            <w:pPr>
              <w:jc w:val="both"/>
              <w:rPr>
                <w:color w:val="4472C4"/>
                <w:szCs w:val="24"/>
              </w:rPr>
            </w:pPr>
            <w:r w:rsidRPr="00DC4870">
              <w:rPr>
                <w:szCs w:val="24"/>
              </w:rPr>
              <w:t xml:space="preserve">Tiekėjas Paslaugas įsipareigoja suteikti </w:t>
            </w:r>
            <w:r w:rsidR="0031773A">
              <w:rPr>
                <w:szCs w:val="24"/>
              </w:rPr>
              <w:t xml:space="preserve">iki 2026 m. birželio 20 d. </w:t>
            </w:r>
          </w:p>
        </w:tc>
      </w:tr>
      <w:tr w:rsidR="00027B83" w14:paraId="6409A4A9" w14:textId="77777777" w:rsidTr="00364E43">
        <w:trPr>
          <w:trHeight w:val="300"/>
        </w:trPr>
        <w:tc>
          <w:tcPr>
            <w:tcW w:w="3094" w:type="dxa"/>
            <w:gridSpan w:val="2"/>
          </w:tcPr>
          <w:p w14:paraId="181ECC5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540" w:type="dxa"/>
            <w:gridSpan w:val="3"/>
          </w:tcPr>
          <w:p w14:paraId="75A20794" w14:textId="370251AC" w:rsidR="00027B83" w:rsidRPr="002A761D" w:rsidRDefault="0031773A" w:rsidP="00BA2639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0B0897" w:rsidRPr="00BA2639">
              <w:rPr>
                <w:kern w:val="2"/>
                <w:szCs w:val="24"/>
              </w:rPr>
              <w:t>.</w:t>
            </w:r>
          </w:p>
        </w:tc>
      </w:tr>
      <w:tr w:rsidR="00027B83" w14:paraId="4D38D397" w14:textId="77777777" w:rsidTr="00364E43">
        <w:trPr>
          <w:trHeight w:val="300"/>
        </w:trPr>
        <w:tc>
          <w:tcPr>
            <w:tcW w:w="3094" w:type="dxa"/>
            <w:gridSpan w:val="2"/>
          </w:tcPr>
          <w:p w14:paraId="60FED6D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540" w:type="dxa"/>
            <w:gridSpan w:val="3"/>
          </w:tcPr>
          <w:p w14:paraId="2B83C739" w14:textId="77777777" w:rsidR="00027B83" w:rsidRDefault="000B0897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44F02E9B" w14:textId="7927A731" w:rsidR="00027B83" w:rsidRDefault="00027B83">
            <w:pPr>
              <w:rPr>
                <w:szCs w:val="24"/>
              </w:rPr>
            </w:pPr>
          </w:p>
        </w:tc>
      </w:tr>
      <w:tr w:rsidR="00027B83" w14:paraId="3A8802D2" w14:textId="77777777" w:rsidTr="00364E43">
        <w:trPr>
          <w:trHeight w:val="906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152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1532" w14:textId="1E2FBD16" w:rsidR="00027B83" w:rsidRPr="00D946B7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59F55181" w14:textId="77777777" w:rsidTr="00364E43">
        <w:trPr>
          <w:trHeight w:val="300"/>
        </w:trPr>
        <w:tc>
          <w:tcPr>
            <w:tcW w:w="3094" w:type="dxa"/>
            <w:gridSpan w:val="2"/>
          </w:tcPr>
          <w:p w14:paraId="0EE113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540" w:type="dxa"/>
            <w:gridSpan w:val="3"/>
          </w:tcPr>
          <w:p w14:paraId="2C11C8E7" w14:textId="27D03359" w:rsidR="00802E5A" w:rsidRDefault="000B0897" w:rsidP="00887FC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Turi būti pateikiami šie dokumentai: </w:t>
            </w:r>
            <w:r w:rsidRPr="003951C5">
              <w:rPr>
                <w:kern w:val="2"/>
                <w:szCs w:val="24"/>
              </w:rPr>
              <w:t>Paslaugų perdavimo-priėmimo aktas</w:t>
            </w:r>
            <w:r w:rsidR="0013426D">
              <w:rPr>
                <w:kern w:val="2"/>
                <w:szCs w:val="24"/>
              </w:rPr>
              <w:t xml:space="preserve">, ataskaita apie suteiktas Paslaugas ir </w:t>
            </w:r>
            <w:r w:rsidR="003951C5" w:rsidRPr="003951C5">
              <w:rPr>
                <w:kern w:val="2"/>
                <w:szCs w:val="24"/>
              </w:rPr>
              <w:t xml:space="preserve">sąskaita. </w:t>
            </w:r>
          </w:p>
          <w:p w14:paraId="6BA95380" w14:textId="2A449B00" w:rsidR="00027B83" w:rsidRDefault="000B0897" w:rsidP="00887FC6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Tiekėjui nepateikus nurodytų dokumentų, laikoma, kad Paslaugos neatitinka Sutartyje nustatytų reikalavimų.</w:t>
            </w:r>
          </w:p>
        </w:tc>
      </w:tr>
      <w:tr w:rsidR="00027B83" w14:paraId="6DA27131" w14:textId="77777777" w:rsidTr="00364E43">
        <w:trPr>
          <w:trHeight w:val="300"/>
        </w:trPr>
        <w:tc>
          <w:tcPr>
            <w:tcW w:w="9634" w:type="dxa"/>
            <w:gridSpan w:val="5"/>
          </w:tcPr>
          <w:p w14:paraId="3344B361" w14:textId="77777777" w:rsidR="00027B83" w:rsidRDefault="000B0897" w:rsidP="00887FC6">
            <w:pPr>
              <w:spacing w:before="120" w:after="120"/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7A010749" w14:textId="77777777" w:rsidTr="00364E43">
        <w:trPr>
          <w:trHeight w:val="300"/>
        </w:trPr>
        <w:tc>
          <w:tcPr>
            <w:tcW w:w="3094" w:type="dxa"/>
            <w:gridSpan w:val="2"/>
          </w:tcPr>
          <w:p w14:paraId="0BDD66A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540" w:type="dxa"/>
            <w:gridSpan w:val="3"/>
          </w:tcPr>
          <w:p w14:paraId="3A26B52B" w14:textId="594BB517" w:rsidR="00027B83" w:rsidRPr="0017366C" w:rsidRDefault="000B0897" w:rsidP="0017366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  <w:r w:rsidR="0017366C">
              <w:rPr>
                <w:kern w:val="2"/>
                <w:szCs w:val="24"/>
              </w:rPr>
              <w:t>.</w:t>
            </w:r>
          </w:p>
        </w:tc>
      </w:tr>
      <w:tr w:rsidR="00027B83" w14:paraId="6A0B6424" w14:textId="77777777" w:rsidTr="00364E43">
        <w:trPr>
          <w:trHeight w:val="300"/>
        </w:trPr>
        <w:tc>
          <w:tcPr>
            <w:tcW w:w="3094" w:type="dxa"/>
            <w:gridSpan w:val="2"/>
          </w:tcPr>
          <w:p w14:paraId="4B670C5A" w14:textId="4DDDC499" w:rsidR="00027B83" w:rsidRDefault="000B0897" w:rsidP="002413BD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</w:tc>
        <w:tc>
          <w:tcPr>
            <w:tcW w:w="6540" w:type="dxa"/>
            <w:gridSpan w:val="3"/>
          </w:tcPr>
          <w:p w14:paraId="4B51AE30" w14:textId="5ACBEA4C" w:rsidR="00027B83" w:rsidRDefault="000B0897" w:rsidP="00D946B7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 w:rsidRPr="00D946B7">
              <w:rPr>
                <w:i/>
                <w:iCs/>
                <w:kern w:val="2"/>
                <w:szCs w:val="24"/>
              </w:rPr>
              <w:t>(</w:t>
            </w:r>
            <w:r w:rsidRPr="002413BD">
              <w:rPr>
                <w:color w:val="4472C4"/>
                <w:kern w:val="2"/>
                <w:szCs w:val="24"/>
              </w:rPr>
              <w:t>nurodyti sumą skaičiais</w:t>
            </w:r>
            <w:r w:rsidRPr="00D946B7">
              <w:rPr>
                <w:i/>
                <w:iCs/>
                <w:kern w:val="2"/>
                <w:szCs w:val="24"/>
              </w:rPr>
              <w:t>)</w:t>
            </w:r>
            <w:r w:rsidRPr="00D946B7">
              <w:rPr>
                <w:kern w:val="2"/>
                <w:szCs w:val="24"/>
              </w:rPr>
              <w:t xml:space="preserve"> </w:t>
            </w:r>
            <w:r w:rsidR="00E23B04">
              <w:rPr>
                <w:kern w:val="2"/>
                <w:szCs w:val="24"/>
              </w:rPr>
              <w:t xml:space="preserve">Eur </w:t>
            </w:r>
            <w:r w:rsidRPr="00D946B7">
              <w:rPr>
                <w:i/>
                <w:iCs/>
                <w:kern w:val="2"/>
                <w:szCs w:val="24"/>
              </w:rPr>
              <w:t>(</w:t>
            </w:r>
            <w:r w:rsidRPr="002413BD">
              <w:rPr>
                <w:color w:val="4472C4"/>
                <w:kern w:val="2"/>
                <w:szCs w:val="24"/>
              </w:rPr>
              <w:t>nurodyti sumą žodžiais</w:t>
            </w:r>
            <w:r w:rsidRPr="00D946B7">
              <w:rPr>
                <w:i/>
                <w:iCs/>
                <w:kern w:val="2"/>
                <w:szCs w:val="24"/>
              </w:rPr>
              <w:t>)</w:t>
            </w:r>
            <w:r w:rsidRPr="00D946B7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be PVM.</w:t>
            </w:r>
          </w:p>
          <w:p w14:paraId="17944AF2" w14:textId="13FDC6CA" w:rsidR="00027B83" w:rsidRPr="00D946B7" w:rsidRDefault="000B0897" w:rsidP="00D946B7">
            <w:pPr>
              <w:jc w:val="both"/>
              <w:rPr>
                <w:i/>
                <w:iCs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 w:rsidRPr="00D946B7">
              <w:rPr>
                <w:i/>
                <w:iCs/>
                <w:kern w:val="2"/>
                <w:szCs w:val="24"/>
              </w:rPr>
              <w:t>(</w:t>
            </w:r>
            <w:r w:rsidRPr="002413BD">
              <w:rPr>
                <w:color w:val="4472C4"/>
                <w:kern w:val="2"/>
                <w:szCs w:val="24"/>
              </w:rPr>
              <w:t>nurodyti sumą skaičiais</w:t>
            </w:r>
            <w:r w:rsidRPr="00D946B7">
              <w:rPr>
                <w:i/>
                <w:iCs/>
                <w:kern w:val="2"/>
                <w:szCs w:val="24"/>
              </w:rPr>
              <w:t>)</w:t>
            </w:r>
            <w:r w:rsidRPr="00D946B7">
              <w:rPr>
                <w:kern w:val="2"/>
                <w:szCs w:val="24"/>
              </w:rPr>
              <w:t xml:space="preserve"> </w:t>
            </w:r>
            <w:r w:rsidR="00E23B04">
              <w:rPr>
                <w:kern w:val="2"/>
                <w:szCs w:val="24"/>
              </w:rPr>
              <w:t>Eur</w:t>
            </w:r>
            <w:r>
              <w:rPr>
                <w:kern w:val="2"/>
                <w:szCs w:val="24"/>
              </w:rPr>
              <w:t xml:space="preserve"> </w:t>
            </w:r>
            <w:r w:rsidRPr="00D946B7">
              <w:rPr>
                <w:i/>
                <w:iCs/>
                <w:kern w:val="2"/>
                <w:szCs w:val="24"/>
              </w:rPr>
              <w:t>(</w:t>
            </w:r>
            <w:r w:rsidRPr="002413BD">
              <w:rPr>
                <w:color w:val="4472C4"/>
                <w:kern w:val="2"/>
                <w:szCs w:val="24"/>
              </w:rPr>
              <w:t>nurodyti sumą žodžiais)</w:t>
            </w:r>
            <w:r w:rsidRPr="00D946B7">
              <w:rPr>
                <w:i/>
                <w:iCs/>
                <w:kern w:val="2"/>
                <w:szCs w:val="24"/>
              </w:rPr>
              <w:t>.</w:t>
            </w:r>
          </w:p>
          <w:p w14:paraId="2F0BE1C8" w14:textId="423DEC22" w:rsidR="00027B83" w:rsidRDefault="000B0897" w:rsidP="00D946B7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 w:rsidRPr="00D946B7">
              <w:rPr>
                <w:i/>
                <w:iCs/>
                <w:kern w:val="2"/>
                <w:szCs w:val="24"/>
              </w:rPr>
              <w:t>(</w:t>
            </w:r>
            <w:r w:rsidRPr="002413BD">
              <w:rPr>
                <w:color w:val="4472C4"/>
                <w:kern w:val="2"/>
                <w:szCs w:val="24"/>
              </w:rPr>
              <w:t>nurodyti sumą skaičiais</w:t>
            </w:r>
            <w:r w:rsidRPr="00D946B7">
              <w:rPr>
                <w:i/>
                <w:iCs/>
                <w:kern w:val="2"/>
                <w:szCs w:val="24"/>
              </w:rPr>
              <w:t>)</w:t>
            </w:r>
            <w:r w:rsidRPr="00D946B7">
              <w:rPr>
                <w:kern w:val="2"/>
                <w:szCs w:val="24"/>
              </w:rPr>
              <w:t xml:space="preserve"> </w:t>
            </w:r>
            <w:r w:rsidR="00E23B04">
              <w:rPr>
                <w:kern w:val="2"/>
                <w:szCs w:val="24"/>
              </w:rPr>
              <w:t>Eur</w:t>
            </w:r>
            <w:r>
              <w:rPr>
                <w:kern w:val="2"/>
                <w:szCs w:val="24"/>
              </w:rPr>
              <w:t xml:space="preserve"> </w:t>
            </w:r>
            <w:r w:rsidRPr="00D946B7">
              <w:rPr>
                <w:i/>
                <w:iCs/>
                <w:kern w:val="2"/>
                <w:szCs w:val="24"/>
              </w:rPr>
              <w:t>(</w:t>
            </w:r>
            <w:r w:rsidRPr="002413BD">
              <w:rPr>
                <w:color w:val="4472C4"/>
                <w:kern w:val="2"/>
                <w:szCs w:val="24"/>
              </w:rPr>
              <w:t>nurodyti sumą žodžiais</w:t>
            </w:r>
            <w:r w:rsidRPr="00D946B7">
              <w:rPr>
                <w:i/>
                <w:iCs/>
                <w:kern w:val="2"/>
                <w:szCs w:val="24"/>
              </w:rPr>
              <w:t>)</w:t>
            </w:r>
            <w:r w:rsidRPr="00D946B7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su PVM.</w:t>
            </w:r>
          </w:p>
          <w:p w14:paraId="75E19483" w14:textId="77777777" w:rsidR="00027B83" w:rsidRDefault="000B0897" w:rsidP="00D946B7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 xml:space="preserve">radinės Sutarties vertė yra lygi Tiekėjo pasiūlymo kainai be PVM, nurodytai už visą pirkimo </w:t>
            </w:r>
            <w:r w:rsidRPr="00AD08CA">
              <w:rPr>
                <w:kern w:val="2"/>
                <w:szCs w:val="24"/>
              </w:rPr>
              <w:t>dokumentuose ir Sutartyje nurodytą Paslaugų kiekį ir (ar) apimtį.</w:t>
            </w:r>
          </w:p>
        </w:tc>
      </w:tr>
      <w:tr w:rsidR="00027B83" w14:paraId="1A7054EB" w14:textId="77777777" w:rsidTr="00364E43">
        <w:trPr>
          <w:trHeight w:val="300"/>
        </w:trPr>
        <w:tc>
          <w:tcPr>
            <w:tcW w:w="3094" w:type="dxa"/>
            <w:gridSpan w:val="2"/>
          </w:tcPr>
          <w:p w14:paraId="57F4DE2E" w14:textId="15377435" w:rsidR="00027B83" w:rsidRPr="00CA1682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</w:tc>
        <w:tc>
          <w:tcPr>
            <w:tcW w:w="6540" w:type="dxa"/>
            <w:gridSpan w:val="3"/>
          </w:tcPr>
          <w:p w14:paraId="34C48D84" w14:textId="77777777" w:rsidR="00AD08CA" w:rsidRPr="00AD08CA" w:rsidRDefault="00AD08CA" w:rsidP="00AD08CA">
            <w:pPr>
              <w:jc w:val="both"/>
              <w:rPr>
                <w:kern w:val="2"/>
                <w:szCs w:val="24"/>
              </w:rPr>
            </w:pPr>
            <w:r w:rsidRPr="00AD08CA">
              <w:rPr>
                <w:kern w:val="2"/>
                <w:szCs w:val="24"/>
              </w:rPr>
              <w:t>Sutarties kaina bus perskaičiuojama:</w:t>
            </w:r>
          </w:p>
          <w:p w14:paraId="054DF302" w14:textId="5A30B9F8" w:rsidR="00027B83" w:rsidRDefault="00AD08CA" w:rsidP="00AD08CA">
            <w:pPr>
              <w:rPr>
                <w:color w:val="FF0000"/>
                <w:kern w:val="2"/>
                <w:szCs w:val="24"/>
              </w:rPr>
            </w:pPr>
            <w:r w:rsidRPr="00AD08CA">
              <w:rPr>
                <w:kern w:val="2"/>
                <w:szCs w:val="24"/>
              </w:rPr>
              <w:t>5.3.1. dėl PVM tarifo pasikeitimo</w:t>
            </w:r>
            <w:r>
              <w:rPr>
                <w:kern w:val="2"/>
                <w:szCs w:val="24"/>
              </w:rPr>
              <w:t>.</w:t>
            </w:r>
            <w:r w:rsidRPr="00AD08CA">
              <w:rPr>
                <w:color w:val="FF0000"/>
                <w:kern w:val="2"/>
                <w:szCs w:val="24"/>
              </w:rPr>
              <w:t xml:space="preserve"> </w:t>
            </w:r>
          </w:p>
        </w:tc>
      </w:tr>
      <w:tr w:rsidR="00027B83" w14:paraId="6AC8D1FA" w14:textId="77777777" w:rsidTr="00364E43">
        <w:trPr>
          <w:trHeight w:val="300"/>
        </w:trPr>
        <w:tc>
          <w:tcPr>
            <w:tcW w:w="3094" w:type="dxa"/>
            <w:gridSpan w:val="2"/>
          </w:tcPr>
          <w:p w14:paraId="62766F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5.3.1. Sutarties kainos / įkainių peržiūra dėl PVM tarifo pasikeitimo</w:t>
            </w:r>
          </w:p>
        </w:tc>
        <w:tc>
          <w:tcPr>
            <w:tcW w:w="6540" w:type="dxa"/>
            <w:gridSpan w:val="3"/>
          </w:tcPr>
          <w:p w14:paraId="0D6894BA" w14:textId="5D50D912" w:rsidR="00027B83" w:rsidRPr="0017366C" w:rsidRDefault="000B0897" w:rsidP="0017366C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Sutartyje nurodytai kainai, Sutarties kaina perskaičiuojam</w:t>
            </w:r>
            <w:r w:rsidR="00CA1682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kainos be PVM.</w:t>
            </w:r>
          </w:p>
          <w:p w14:paraId="4B006FAB" w14:textId="5448994B" w:rsidR="00027B83" w:rsidRPr="0017366C" w:rsidRDefault="000B0897" w:rsidP="0017366C">
            <w:pPr>
              <w:jc w:val="both"/>
              <w:rPr>
                <w:color w:val="FF0000"/>
                <w:kern w:val="2"/>
                <w:szCs w:val="24"/>
              </w:rPr>
            </w:pPr>
            <w:r w:rsidRPr="0017366C">
              <w:rPr>
                <w:kern w:val="2"/>
                <w:szCs w:val="24"/>
              </w:rPr>
              <w:t xml:space="preserve">Perskaičiavimas įforminamas Susitarimu ne vėliau kaip per </w:t>
            </w:r>
            <w:r w:rsidR="0017366C" w:rsidRPr="0017366C">
              <w:rPr>
                <w:kern w:val="2"/>
                <w:szCs w:val="24"/>
                <w:lang w:val="en-US"/>
              </w:rPr>
              <w:t xml:space="preserve">10 </w:t>
            </w:r>
            <w:r w:rsidR="0017366C" w:rsidRPr="0017366C">
              <w:rPr>
                <w:kern w:val="2"/>
                <w:szCs w:val="24"/>
              </w:rPr>
              <w:t xml:space="preserve">(dešimt) darbo dienų </w:t>
            </w:r>
            <w:r w:rsidRPr="0017366C">
              <w:rPr>
                <w:kern w:val="2"/>
                <w:szCs w:val="24"/>
              </w:rPr>
              <w:t>nuo PVM mokėjimą reglamentuojančių teisės aktų pasikeitimo, kuris tampa neatskiriama Sutarties dalimi. Perskaičiuota Sutarties kaina taikoma už tą P</w:t>
            </w:r>
            <w:r w:rsidRPr="0017366C">
              <w:rPr>
                <w:szCs w:val="24"/>
              </w:rPr>
              <w:t>aslaugų</w:t>
            </w:r>
            <w:r w:rsidRPr="0017366C">
              <w:rPr>
                <w:kern w:val="2"/>
                <w:szCs w:val="24"/>
              </w:rPr>
              <w:t xml:space="preserve"> dalį, kurios bus teikiamos nuo Šalių pasirašyto Susitarimo įsigaliojimo dienos</w:t>
            </w:r>
            <w:r w:rsidR="0017366C" w:rsidRPr="0017366C">
              <w:rPr>
                <w:kern w:val="2"/>
                <w:szCs w:val="24"/>
              </w:rPr>
              <w:t>.</w:t>
            </w:r>
          </w:p>
        </w:tc>
      </w:tr>
      <w:tr w:rsidR="00027B83" w14:paraId="6AF9A9F1" w14:textId="77777777" w:rsidTr="00364E43">
        <w:trPr>
          <w:trHeight w:val="300"/>
        </w:trPr>
        <w:tc>
          <w:tcPr>
            <w:tcW w:w="3094" w:type="dxa"/>
            <w:gridSpan w:val="2"/>
          </w:tcPr>
          <w:p w14:paraId="352C6260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540" w:type="dxa"/>
            <w:gridSpan w:val="3"/>
          </w:tcPr>
          <w:p w14:paraId="4CFB97C1" w14:textId="57576711" w:rsidR="00027B83" w:rsidRDefault="000B0897" w:rsidP="00303405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3158E5C4" w14:textId="77777777" w:rsidTr="00364E43">
        <w:trPr>
          <w:trHeight w:val="300"/>
        </w:trPr>
        <w:tc>
          <w:tcPr>
            <w:tcW w:w="3094" w:type="dxa"/>
            <w:gridSpan w:val="2"/>
          </w:tcPr>
          <w:p w14:paraId="06F972C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17B35871" w14:textId="358C94D0" w:rsidR="00027B83" w:rsidRPr="0017366C" w:rsidRDefault="00027B83">
            <w:pPr>
              <w:rPr>
                <w:b/>
                <w:i/>
                <w:iCs/>
                <w:kern w:val="2"/>
                <w:sz w:val="20"/>
              </w:rPr>
            </w:pPr>
          </w:p>
        </w:tc>
        <w:tc>
          <w:tcPr>
            <w:tcW w:w="6540" w:type="dxa"/>
            <w:gridSpan w:val="3"/>
          </w:tcPr>
          <w:p w14:paraId="3486C5A4" w14:textId="2C1B3C23" w:rsidR="00027B83" w:rsidRDefault="000B0897" w:rsidP="00303405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416725C3" w14:textId="77777777" w:rsidTr="00364E43">
        <w:trPr>
          <w:trHeight w:val="300"/>
        </w:trPr>
        <w:tc>
          <w:tcPr>
            <w:tcW w:w="3094" w:type="dxa"/>
            <w:gridSpan w:val="2"/>
          </w:tcPr>
          <w:p w14:paraId="3A736B1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540" w:type="dxa"/>
            <w:gridSpan w:val="3"/>
          </w:tcPr>
          <w:p w14:paraId="4CCBB8FB" w14:textId="2BDECA68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E6D47C4" w14:textId="1B129421" w:rsidR="00027B83" w:rsidRDefault="00027B83">
            <w:pPr>
              <w:rPr>
                <w:szCs w:val="24"/>
              </w:rPr>
            </w:pPr>
          </w:p>
        </w:tc>
      </w:tr>
      <w:tr w:rsidR="00027B83" w14:paraId="104529C8" w14:textId="77777777" w:rsidTr="00364E43">
        <w:trPr>
          <w:trHeight w:val="300"/>
        </w:trPr>
        <w:tc>
          <w:tcPr>
            <w:tcW w:w="3094" w:type="dxa"/>
            <w:gridSpan w:val="2"/>
          </w:tcPr>
          <w:p w14:paraId="2D20718C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540" w:type="dxa"/>
            <w:gridSpan w:val="3"/>
          </w:tcPr>
          <w:p w14:paraId="566C354A" w14:textId="5E174B9B" w:rsidR="00027B83" w:rsidRPr="0017366C" w:rsidRDefault="000B0897" w:rsidP="00303405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67EB98BC" w14:textId="77777777" w:rsidTr="00364E43">
        <w:trPr>
          <w:trHeight w:val="300"/>
        </w:trPr>
        <w:tc>
          <w:tcPr>
            <w:tcW w:w="3094" w:type="dxa"/>
            <w:gridSpan w:val="2"/>
          </w:tcPr>
          <w:p w14:paraId="4860A59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540" w:type="dxa"/>
            <w:gridSpan w:val="3"/>
          </w:tcPr>
          <w:p w14:paraId="4A7712B1" w14:textId="5514E75E" w:rsidR="00303405" w:rsidRPr="0017366C" w:rsidRDefault="000B0897" w:rsidP="0017366C">
            <w:pPr>
              <w:jc w:val="both"/>
              <w:rPr>
                <w:kern w:val="2"/>
                <w:szCs w:val="24"/>
              </w:rPr>
            </w:pPr>
            <w:r w:rsidRPr="0017366C">
              <w:rPr>
                <w:kern w:val="2"/>
                <w:szCs w:val="24"/>
              </w:rPr>
              <w:t xml:space="preserve">Pirkėjas atsiskaito su Tiekėju ne vėliau kaip per </w:t>
            </w:r>
            <w:r w:rsidR="0017366C" w:rsidRPr="0017366C">
              <w:rPr>
                <w:kern w:val="2"/>
                <w:szCs w:val="24"/>
                <w:shd w:val="clear" w:color="auto" w:fill="FFFFFF"/>
              </w:rPr>
              <w:t xml:space="preserve">30 (trisdešimt) kalendorinių dienų </w:t>
            </w:r>
            <w:r w:rsidRPr="0017366C">
              <w:rPr>
                <w:kern w:val="2"/>
                <w:szCs w:val="24"/>
              </w:rPr>
              <w:t xml:space="preserve">nuo </w:t>
            </w:r>
            <w:r w:rsidR="00303405" w:rsidRPr="00303405">
              <w:rPr>
                <w:kern w:val="2"/>
                <w:szCs w:val="24"/>
              </w:rPr>
              <w:t xml:space="preserve">suteiktų Paslaugų perdavimo-priėmimo akto pasirašymo ir </w:t>
            </w:r>
            <w:r w:rsidRPr="0017366C">
              <w:rPr>
                <w:kern w:val="2"/>
                <w:szCs w:val="24"/>
              </w:rPr>
              <w:t>Sąskaitos gavimo dienos.</w:t>
            </w:r>
          </w:p>
          <w:p w14:paraId="38EC9A63" w14:textId="1DFCDD8A" w:rsidR="00027B83" w:rsidRPr="0017366C" w:rsidRDefault="000B0897" w:rsidP="0017366C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17366C">
              <w:rPr>
                <w:kern w:val="2"/>
                <w:szCs w:val="24"/>
                <w:shd w:val="clear" w:color="auto" w:fill="FFFFFF"/>
              </w:rPr>
              <w:t>Apmokėjimo sąlygos</w:t>
            </w:r>
            <w:r w:rsidR="0017366C" w:rsidRPr="0017366C">
              <w:rPr>
                <w:kern w:val="2"/>
                <w:szCs w:val="24"/>
                <w:shd w:val="clear" w:color="auto" w:fill="FFFFFF"/>
              </w:rPr>
              <w:t>:</w:t>
            </w:r>
            <w:r w:rsidRPr="0017366C">
              <w:rPr>
                <w:kern w:val="2"/>
                <w:szCs w:val="24"/>
                <w:shd w:val="clear" w:color="auto" w:fill="FFFFFF"/>
              </w:rPr>
              <w:t xml:space="preserve"> įvykdžius visus sutartinius įsipareigojimus, sumokama visa </w:t>
            </w:r>
            <w:r w:rsidR="0017366C" w:rsidRPr="0017366C">
              <w:rPr>
                <w:kern w:val="2"/>
                <w:szCs w:val="24"/>
                <w:shd w:val="clear" w:color="auto" w:fill="FFFFFF"/>
              </w:rPr>
              <w:t xml:space="preserve">Sutarties kaina </w:t>
            </w:r>
          </w:p>
        </w:tc>
      </w:tr>
      <w:tr w:rsidR="00027B83" w14:paraId="01CA499D" w14:textId="77777777" w:rsidTr="00364E43">
        <w:trPr>
          <w:trHeight w:val="300"/>
        </w:trPr>
        <w:tc>
          <w:tcPr>
            <w:tcW w:w="3094" w:type="dxa"/>
            <w:gridSpan w:val="2"/>
          </w:tcPr>
          <w:p w14:paraId="544F5D2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540" w:type="dxa"/>
            <w:gridSpan w:val="3"/>
          </w:tcPr>
          <w:p w14:paraId="508462AC" w14:textId="051EF1E0" w:rsidR="00027B83" w:rsidRPr="0017366C" w:rsidRDefault="000B0897" w:rsidP="0017366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34D2DFF4" w14:textId="77777777" w:rsidTr="00364E43">
        <w:trPr>
          <w:trHeight w:val="300"/>
        </w:trPr>
        <w:tc>
          <w:tcPr>
            <w:tcW w:w="3094" w:type="dxa"/>
            <w:gridSpan w:val="2"/>
          </w:tcPr>
          <w:p w14:paraId="4876B97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540" w:type="dxa"/>
            <w:gridSpan w:val="3"/>
          </w:tcPr>
          <w:p w14:paraId="7BF65975" w14:textId="7E014C0A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5C618994" w14:textId="77777777" w:rsidTr="00364E43">
        <w:trPr>
          <w:trHeight w:val="300"/>
        </w:trPr>
        <w:tc>
          <w:tcPr>
            <w:tcW w:w="9634" w:type="dxa"/>
            <w:gridSpan w:val="5"/>
          </w:tcPr>
          <w:p w14:paraId="18E676A0" w14:textId="77777777" w:rsidR="00027B83" w:rsidRDefault="000B0897" w:rsidP="00887FC6">
            <w:pPr>
              <w:spacing w:before="120" w:after="120"/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027B83" w14:paraId="6AFC27F7" w14:textId="77777777" w:rsidTr="00364E43">
        <w:trPr>
          <w:trHeight w:val="300"/>
        </w:trPr>
        <w:tc>
          <w:tcPr>
            <w:tcW w:w="3094" w:type="dxa"/>
            <w:gridSpan w:val="2"/>
          </w:tcPr>
          <w:p w14:paraId="24E7C81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540" w:type="dxa"/>
            <w:gridSpan w:val="3"/>
          </w:tcPr>
          <w:p w14:paraId="2A4317FE" w14:textId="6D75F33C" w:rsidR="00027B83" w:rsidRDefault="0017366C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</w:tc>
      </w:tr>
      <w:tr w:rsidR="00027B83" w14:paraId="029C51DA" w14:textId="77777777" w:rsidTr="00364E43">
        <w:trPr>
          <w:trHeight w:val="300"/>
        </w:trPr>
        <w:tc>
          <w:tcPr>
            <w:tcW w:w="3094" w:type="dxa"/>
            <w:gridSpan w:val="2"/>
          </w:tcPr>
          <w:p w14:paraId="66960D8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540" w:type="dxa"/>
            <w:gridSpan w:val="3"/>
          </w:tcPr>
          <w:p w14:paraId="3DB5CD93" w14:textId="20178C6A" w:rsidR="00027B83" w:rsidRDefault="005B119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</w:t>
            </w:r>
            <w:r w:rsidR="00C348E3" w:rsidRPr="00C348E3">
              <w:rPr>
                <w:kern w:val="2"/>
                <w:szCs w:val="24"/>
              </w:rPr>
              <w:t>er Sutarties abiejų šalių suderiną terminą.</w:t>
            </w:r>
          </w:p>
        </w:tc>
      </w:tr>
      <w:tr w:rsidR="00027B83" w14:paraId="79A63541" w14:textId="77777777" w:rsidTr="00364E43">
        <w:trPr>
          <w:trHeight w:val="300"/>
        </w:trPr>
        <w:tc>
          <w:tcPr>
            <w:tcW w:w="3094" w:type="dxa"/>
            <w:gridSpan w:val="2"/>
          </w:tcPr>
          <w:p w14:paraId="41FCDCAE" w14:textId="77777777" w:rsidR="00027B83" w:rsidRDefault="000B089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6.3. Kokybinių kriterijų įgyvendinimo </w:t>
            </w:r>
            <w:r>
              <w:rPr>
                <w:b/>
                <w:bCs/>
                <w:szCs w:val="24"/>
              </w:rPr>
              <w:t xml:space="preserve">ir </w:t>
            </w:r>
            <w:r>
              <w:rPr>
                <w:b/>
                <w:szCs w:val="24"/>
              </w:rPr>
              <w:t>tikrinimo tvarka</w:t>
            </w:r>
          </w:p>
        </w:tc>
        <w:tc>
          <w:tcPr>
            <w:tcW w:w="6540" w:type="dxa"/>
            <w:gridSpan w:val="3"/>
          </w:tcPr>
          <w:p w14:paraId="5C105553" w14:textId="58B79818" w:rsidR="00027B83" w:rsidRDefault="00C45E69" w:rsidP="00017366">
            <w:pPr>
              <w:jc w:val="both"/>
              <w:rPr>
                <w:kern w:val="2"/>
                <w:szCs w:val="24"/>
              </w:rPr>
            </w:pPr>
            <w:r>
              <w:rPr>
                <w:szCs w:val="24"/>
              </w:rPr>
              <w:t>Netaikoma</w:t>
            </w:r>
            <w:r w:rsidR="00017366">
              <w:rPr>
                <w:sz w:val="23"/>
                <w:szCs w:val="23"/>
              </w:rPr>
              <w:t xml:space="preserve"> </w:t>
            </w:r>
          </w:p>
        </w:tc>
      </w:tr>
      <w:tr w:rsidR="00027B83" w14:paraId="143A7F67" w14:textId="77777777" w:rsidTr="00364E43">
        <w:trPr>
          <w:trHeight w:val="300"/>
        </w:trPr>
        <w:tc>
          <w:tcPr>
            <w:tcW w:w="9634" w:type="dxa"/>
            <w:gridSpan w:val="5"/>
          </w:tcPr>
          <w:p w14:paraId="7855F239" w14:textId="77777777" w:rsidR="00027B83" w:rsidRDefault="000B0897" w:rsidP="00887FC6">
            <w:pPr>
              <w:spacing w:before="120" w:after="120"/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5D434D1C" w14:textId="77777777" w:rsidTr="00364E43">
        <w:trPr>
          <w:trHeight w:val="300"/>
        </w:trPr>
        <w:tc>
          <w:tcPr>
            <w:tcW w:w="3094" w:type="dxa"/>
            <w:gridSpan w:val="2"/>
          </w:tcPr>
          <w:p w14:paraId="23364E4A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540" w:type="dxa"/>
            <w:gridSpan w:val="3"/>
          </w:tcPr>
          <w:p w14:paraId="18FCBE08" w14:textId="77777777" w:rsidR="00C45E69" w:rsidRDefault="00C45E69" w:rsidP="00C45E6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3312FAEB" w14:textId="77777777" w:rsidR="00C45E69" w:rsidRDefault="00C45E69" w:rsidP="00C45E69">
            <w:pPr>
              <w:rPr>
                <w:kern w:val="2"/>
                <w:szCs w:val="24"/>
              </w:rPr>
            </w:pPr>
          </w:p>
          <w:p w14:paraId="7A30E42E" w14:textId="77777777" w:rsidR="00C45E69" w:rsidRPr="00C348E3" w:rsidRDefault="00C45E69" w:rsidP="00C45E69">
            <w:pPr>
              <w:rPr>
                <w:color w:val="FF0000"/>
                <w:kern w:val="2"/>
                <w:szCs w:val="24"/>
              </w:rPr>
            </w:pPr>
            <w:r w:rsidRPr="00C348E3">
              <w:rPr>
                <w:color w:val="FF0000"/>
                <w:kern w:val="2"/>
                <w:szCs w:val="24"/>
              </w:rPr>
              <w:t>arba</w:t>
            </w:r>
          </w:p>
          <w:p w14:paraId="40AEBE9C" w14:textId="77777777" w:rsidR="00C45E69" w:rsidRDefault="00C45E69" w:rsidP="00C45E69">
            <w:pPr>
              <w:rPr>
                <w:kern w:val="2"/>
                <w:szCs w:val="24"/>
              </w:rPr>
            </w:pPr>
          </w:p>
          <w:p w14:paraId="1398856C" w14:textId="7EAE6A45" w:rsidR="00017366" w:rsidRPr="00017366" w:rsidRDefault="00C45E69" w:rsidP="00C348E3">
            <w:pPr>
              <w:jc w:val="both"/>
              <w:rPr>
                <w:bCs/>
                <w:i/>
                <w:iCs/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Sutarties vykdymui pasitelkiami subtiekėjai ir (ar) specialistai yra nurodyti Sutarties priede Nr. </w:t>
            </w:r>
            <w:r w:rsidR="00C348E3" w:rsidRPr="00C348E3">
              <w:rPr>
                <w:kern w:val="2"/>
                <w:szCs w:val="24"/>
              </w:rPr>
              <w:t xml:space="preserve">[...] </w:t>
            </w:r>
            <w:r>
              <w:rPr>
                <w:kern w:val="2"/>
                <w:szCs w:val="24"/>
              </w:rPr>
              <w:t>„Sutarties vykdymui pasitelkiami subtiekėjai ir (ar) specialistai“</w:t>
            </w:r>
          </w:p>
        </w:tc>
      </w:tr>
      <w:tr w:rsidR="00027B83" w14:paraId="56CDBDB5" w14:textId="77777777" w:rsidTr="00364E43">
        <w:trPr>
          <w:trHeight w:val="300"/>
        </w:trPr>
        <w:tc>
          <w:tcPr>
            <w:tcW w:w="9634" w:type="dxa"/>
            <w:gridSpan w:val="5"/>
          </w:tcPr>
          <w:p w14:paraId="79F212F2" w14:textId="77777777" w:rsidR="00027B83" w:rsidRDefault="000B0897" w:rsidP="00887FC6">
            <w:pPr>
              <w:spacing w:before="120" w:after="120"/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8. PRIEVOLIŲ PAGAL SUTARTĮ ĮVYKDYMO UŽTIKRINIMAS</w:t>
            </w:r>
          </w:p>
        </w:tc>
      </w:tr>
      <w:tr w:rsidR="00027B83" w14:paraId="2550B9E9" w14:textId="77777777" w:rsidTr="00364E43">
        <w:trPr>
          <w:trHeight w:val="300"/>
        </w:trPr>
        <w:tc>
          <w:tcPr>
            <w:tcW w:w="3094" w:type="dxa"/>
            <w:gridSpan w:val="2"/>
          </w:tcPr>
          <w:p w14:paraId="2DF3A2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540" w:type="dxa"/>
            <w:gridSpan w:val="3"/>
          </w:tcPr>
          <w:p w14:paraId="7E80913C" w14:textId="635AED3F" w:rsidR="00027B83" w:rsidRDefault="000B0897" w:rsidP="0001736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Prievolių pagal Sutartį įvykdymas užtikrinamas </w:t>
            </w:r>
            <w:r w:rsidR="00017366">
              <w:rPr>
                <w:kern w:val="2"/>
                <w:szCs w:val="24"/>
              </w:rPr>
              <w:t>n</w:t>
            </w:r>
            <w:r>
              <w:rPr>
                <w:kern w:val="2"/>
                <w:szCs w:val="24"/>
              </w:rPr>
              <w:t>etesybomis (delspinigiais, bauda)</w:t>
            </w:r>
            <w:r w:rsidR="00017366">
              <w:rPr>
                <w:kern w:val="2"/>
                <w:szCs w:val="24"/>
              </w:rPr>
              <w:t>.</w:t>
            </w:r>
          </w:p>
        </w:tc>
      </w:tr>
      <w:tr w:rsidR="00027B83" w14:paraId="00EE7F74" w14:textId="77777777" w:rsidTr="00364E43">
        <w:trPr>
          <w:trHeight w:val="300"/>
        </w:trPr>
        <w:tc>
          <w:tcPr>
            <w:tcW w:w="3094" w:type="dxa"/>
            <w:gridSpan w:val="2"/>
          </w:tcPr>
          <w:p w14:paraId="24F8F71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540" w:type="dxa"/>
            <w:gridSpan w:val="3"/>
          </w:tcPr>
          <w:p w14:paraId="7E2BDFD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9273A25" w14:textId="514030CB" w:rsidR="00027B83" w:rsidRPr="00DC4870" w:rsidRDefault="00027B83">
            <w:pPr>
              <w:rPr>
                <w:kern w:val="2"/>
                <w:szCs w:val="24"/>
                <w:lang w:val="en-US"/>
              </w:rPr>
            </w:pPr>
          </w:p>
        </w:tc>
      </w:tr>
      <w:tr w:rsidR="00027B83" w14:paraId="22BAE69C" w14:textId="77777777" w:rsidTr="00364E43">
        <w:trPr>
          <w:trHeight w:val="300"/>
        </w:trPr>
        <w:tc>
          <w:tcPr>
            <w:tcW w:w="3094" w:type="dxa"/>
            <w:gridSpan w:val="2"/>
          </w:tcPr>
          <w:p w14:paraId="589C28B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540" w:type="dxa"/>
            <w:gridSpan w:val="3"/>
          </w:tcPr>
          <w:p w14:paraId="196DC212" w14:textId="779FCD05" w:rsidR="00027B83" w:rsidRPr="00017366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3121CA65" w14:textId="77777777" w:rsidTr="00364E43">
        <w:trPr>
          <w:trHeight w:val="300"/>
        </w:trPr>
        <w:tc>
          <w:tcPr>
            <w:tcW w:w="9634" w:type="dxa"/>
            <w:gridSpan w:val="5"/>
          </w:tcPr>
          <w:p w14:paraId="772DBFBE" w14:textId="77777777" w:rsidR="00027B83" w:rsidRDefault="000B0897" w:rsidP="00887FC6">
            <w:pPr>
              <w:spacing w:before="120" w:after="120"/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027B83" w14:paraId="6E2F209E" w14:textId="77777777" w:rsidTr="00364E43">
        <w:trPr>
          <w:trHeight w:val="300"/>
        </w:trPr>
        <w:tc>
          <w:tcPr>
            <w:tcW w:w="3094" w:type="dxa"/>
            <w:gridSpan w:val="2"/>
          </w:tcPr>
          <w:p w14:paraId="785E4D9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540" w:type="dxa"/>
            <w:gridSpan w:val="3"/>
          </w:tcPr>
          <w:p w14:paraId="784E480D" w14:textId="67225548" w:rsidR="00027B83" w:rsidRPr="00081E69" w:rsidRDefault="000B0897" w:rsidP="00DC4870">
            <w:pPr>
              <w:jc w:val="both"/>
              <w:rPr>
                <w:kern w:val="2"/>
                <w:szCs w:val="24"/>
              </w:rPr>
            </w:pPr>
            <w:r w:rsidRPr="00081E69">
              <w:rPr>
                <w:kern w:val="2"/>
                <w:szCs w:val="24"/>
              </w:rPr>
              <w:t>Jei Pirkėjas, gavęs tinkamai pateiktą ir užpildytą Sąskaitą, uždelsia atsiskaityti už tinkamai Tiekėjo suteiktas kokybiškas Paslaugas per Sutartyje nurodytą terminą, Tiekėjas nuo kitos nei nustatytas terminas dienos skaičiuoja Pirkėjui 0,</w:t>
            </w:r>
            <w:r w:rsidR="00081E69" w:rsidRPr="00081E69">
              <w:rPr>
                <w:kern w:val="2"/>
                <w:szCs w:val="24"/>
              </w:rPr>
              <w:t>0</w:t>
            </w:r>
            <w:r w:rsidR="00F11EB1">
              <w:rPr>
                <w:kern w:val="2"/>
                <w:szCs w:val="24"/>
              </w:rPr>
              <w:t>2</w:t>
            </w:r>
            <w:r w:rsidR="00081E69" w:rsidRPr="00081E69">
              <w:rPr>
                <w:kern w:val="2"/>
                <w:szCs w:val="24"/>
              </w:rPr>
              <w:t xml:space="preserve"> </w:t>
            </w:r>
            <w:r w:rsidRPr="00081E69">
              <w:rPr>
                <w:kern w:val="2"/>
                <w:szCs w:val="24"/>
              </w:rPr>
              <w:t>(</w:t>
            </w:r>
            <w:r w:rsidR="00F11EB1">
              <w:rPr>
                <w:kern w:val="2"/>
                <w:szCs w:val="24"/>
              </w:rPr>
              <w:t>dvi</w:t>
            </w:r>
            <w:r w:rsidR="00081E69" w:rsidRPr="00081E69">
              <w:rPr>
                <w:kern w:val="2"/>
                <w:szCs w:val="24"/>
              </w:rPr>
              <w:t xml:space="preserve"> </w:t>
            </w:r>
            <w:r w:rsidRPr="00081E69">
              <w:rPr>
                <w:kern w:val="2"/>
                <w:szCs w:val="24"/>
              </w:rPr>
              <w:t>šimtosios) procento dydžio delspinigius nuo neapmokėtos sumos be PVM už kiekvieną vėlavimo dieną.</w:t>
            </w:r>
          </w:p>
        </w:tc>
      </w:tr>
      <w:tr w:rsidR="00027B83" w14:paraId="791CF2E0" w14:textId="77777777" w:rsidTr="00364E43">
        <w:trPr>
          <w:trHeight w:val="300"/>
        </w:trPr>
        <w:tc>
          <w:tcPr>
            <w:tcW w:w="3094" w:type="dxa"/>
            <w:gridSpan w:val="2"/>
          </w:tcPr>
          <w:p w14:paraId="21033E0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540" w:type="dxa"/>
            <w:gridSpan w:val="3"/>
          </w:tcPr>
          <w:p w14:paraId="006A0368" w14:textId="2A0D8BD3" w:rsidR="00027B83" w:rsidRPr="00081E69" w:rsidRDefault="000B0897" w:rsidP="00DC4870">
            <w:pPr>
              <w:jc w:val="both"/>
              <w:rPr>
                <w:kern w:val="2"/>
                <w:szCs w:val="24"/>
              </w:rPr>
            </w:pPr>
            <w:r w:rsidRPr="00081E69">
              <w:rPr>
                <w:kern w:val="2"/>
                <w:szCs w:val="24"/>
              </w:rPr>
              <w:t>9.2.1. Jeigu Tiekėjas vėluoja suteikti Paslaugas arba nevykdo kitų sutartinių įsipareigojimų, Pirkėjas nuo kitos nei nustatytas terminas dienos Tiekėjui skaičiuoja 0,</w:t>
            </w:r>
            <w:r w:rsidR="00081E69" w:rsidRPr="00081E69">
              <w:rPr>
                <w:kern w:val="2"/>
                <w:szCs w:val="24"/>
              </w:rPr>
              <w:t>0</w:t>
            </w:r>
            <w:r w:rsidR="00F11EB1">
              <w:rPr>
                <w:kern w:val="2"/>
                <w:szCs w:val="24"/>
              </w:rPr>
              <w:t>2</w:t>
            </w:r>
            <w:r w:rsidR="00081E69" w:rsidRPr="00081E69">
              <w:rPr>
                <w:kern w:val="2"/>
                <w:szCs w:val="24"/>
              </w:rPr>
              <w:t xml:space="preserve"> </w:t>
            </w:r>
            <w:r w:rsidRPr="00081E69">
              <w:rPr>
                <w:kern w:val="2"/>
                <w:szCs w:val="24"/>
              </w:rPr>
              <w:t>(</w:t>
            </w:r>
            <w:r w:rsidR="00F11EB1">
              <w:rPr>
                <w:kern w:val="2"/>
                <w:szCs w:val="24"/>
              </w:rPr>
              <w:t>dvi</w:t>
            </w:r>
            <w:r w:rsidR="00081E69" w:rsidRPr="00081E69">
              <w:rPr>
                <w:kern w:val="2"/>
                <w:szCs w:val="24"/>
              </w:rPr>
              <w:t xml:space="preserve"> </w:t>
            </w:r>
            <w:r w:rsidRPr="00081E69">
              <w:rPr>
                <w:kern w:val="2"/>
                <w:szCs w:val="24"/>
              </w:rPr>
              <w:t>šimtosios) procento dydžio delspinigius už kiekvieną uždelstą dieną nuo laiku nesuteiktų Paslaugų ar kitų sutartinių įsipareigojimų nevykdymo kainos be PVM.</w:t>
            </w:r>
          </w:p>
          <w:p w14:paraId="08A94934" w14:textId="3E7613CA" w:rsidR="00153744" w:rsidRPr="00081E69" w:rsidRDefault="00153744" w:rsidP="00DC4870">
            <w:pPr>
              <w:jc w:val="both"/>
              <w:rPr>
                <w:kern w:val="2"/>
                <w:szCs w:val="24"/>
              </w:rPr>
            </w:pPr>
            <w:r w:rsidRPr="00081E69">
              <w:rPr>
                <w:kern w:val="2"/>
                <w:szCs w:val="24"/>
              </w:rPr>
              <w:t>9.2.2. Jeigu Tiekėjas vėluoja grąžinti dėl Tiekėjui mokėtinos sumos sumažinimo susidariusią permoką pagal Bendrųjų sąlygų 7.4.1.2 papunktį, Pirkėjas nuo kitos nei nustatytas terminas dienos Tiekėjui skaičiuoja</w:t>
            </w:r>
            <w:r w:rsidR="00572100">
              <w:rPr>
                <w:kern w:val="2"/>
                <w:szCs w:val="24"/>
              </w:rPr>
              <w:t xml:space="preserve"> </w:t>
            </w:r>
            <w:r w:rsidRPr="00081E69">
              <w:rPr>
                <w:kern w:val="2"/>
                <w:szCs w:val="24"/>
              </w:rPr>
              <w:t>0,0</w:t>
            </w:r>
            <w:r w:rsidR="00572100">
              <w:rPr>
                <w:kern w:val="2"/>
                <w:szCs w:val="24"/>
              </w:rPr>
              <w:t>2</w:t>
            </w:r>
            <w:r w:rsidRPr="00081E69">
              <w:rPr>
                <w:kern w:val="2"/>
                <w:szCs w:val="24"/>
              </w:rPr>
              <w:t xml:space="preserve"> (</w:t>
            </w:r>
            <w:r w:rsidR="00794968">
              <w:rPr>
                <w:kern w:val="2"/>
                <w:szCs w:val="24"/>
              </w:rPr>
              <w:t>dvi</w:t>
            </w:r>
            <w:r w:rsidRPr="00081E69">
              <w:rPr>
                <w:kern w:val="2"/>
                <w:szCs w:val="24"/>
              </w:rPr>
              <w:t xml:space="preserve"> šimtosios) dydžio delspinigius už kiekvieną uždelstą dieną nuo laiku negrąžintos permokos kainos be PVM.</w:t>
            </w:r>
          </w:p>
          <w:p w14:paraId="7E114F52" w14:textId="0BEBCA52" w:rsidR="00027B83" w:rsidRPr="00081E69" w:rsidRDefault="000B0897" w:rsidP="00DC4870">
            <w:pPr>
              <w:jc w:val="both"/>
              <w:rPr>
                <w:b/>
                <w:kern w:val="2"/>
                <w:szCs w:val="24"/>
              </w:rPr>
            </w:pPr>
            <w:r w:rsidRPr="00081E69">
              <w:rPr>
                <w:kern w:val="2"/>
                <w:szCs w:val="24"/>
              </w:rPr>
              <w:t>9.2.</w:t>
            </w:r>
            <w:r w:rsidR="00F16D0B" w:rsidRPr="00081E69">
              <w:rPr>
                <w:kern w:val="2"/>
                <w:szCs w:val="24"/>
              </w:rPr>
              <w:t>3</w:t>
            </w:r>
            <w:r w:rsidRPr="00081E69">
              <w:rPr>
                <w:kern w:val="2"/>
                <w:szCs w:val="24"/>
              </w:rPr>
              <w:t xml:space="preserve">. Tiekėjas privalo sumokėti Pirkėjui netesybas per </w:t>
            </w:r>
            <w:r w:rsidR="00DC4870" w:rsidRPr="00081E69">
              <w:rPr>
                <w:kern w:val="2"/>
                <w:szCs w:val="24"/>
              </w:rPr>
              <w:t xml:space="preserve">10 (dešimt) darbo </w:t>
            </w:r>
            <w:r w:rsidRPr="00081E69">
              <w:rPr>
                <w:kern w:val="2"/>
                <w:szCs w:val="24"/>
              </w:rPr>
              <w:t xml:space="preserve">dienų nuo Pirkėjo pareikalavimo, jeigu netesybų suma nėra </w:t>
            </w:r>
            <w:r w:rsidRPr="00081E69">
              <w:rPr>
                <w:szCs w:val="24"/>
              </w:rPr>
              <w:t>išskaitoma iš Tiekėjui mokėtinos sumos.</w:t>
            </w:r>
          </w:p>
        </w:tc>
      </w:tr>
      <w:tr w:rsidR="00027B83" w14:paraId="535564A9" w14:textId="77777777" w:rsidTr="00364E43">
        <w:trPr>
          <w:trHeight w:val="300"/>
        </w:trPr>
        <w:tc>
          <w:tcPr>
            <w:tcW w:w="3094" w:type="dxa"/>
            <w:gridSpan w:val="2"/>
          </w:tcPr>
          <w:p w14:paraId="669E6DC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540" w:type="dxa"/>
            <w:gridSpan w:val="3"/>
          </w:tcPr>
          <w:p w14:paraId="36558F23" w14:textId="54C9CE96" w:rsidR="00027B83" w:rsidRPr="00DC4870" w:rsidRDefault="000B0897" w:rsidP="00DC4870">
            <w:pPr>
              <w:jc w:val="both"/>
              <w:rPr>
                <w:szCs w:val="24"/>
              </w:rPr>
            </w:pPr>
            <w:r w:rsidRPr="00DC4870">
              <w:rPr>
                <w:kern w:val="2"/>
                <w:szCs w:val="24"/>
              </w:rPr>
              <w:t xml:space="preserve">9.3.1. Nutraukus Sutartį dėl esminio Sutarties pažeidimo, nustatyto Sutarties Specialiosiose sąlygose, mokama </w:t>
            </w:r>
            <w:r w:rsidR="00DC4870" w:rsidRPr="00DC4870">
              <w:rPr>
                <w:kern w:val="2"/>
                <w:szCs w:val="24"/>
                <w:lang w:val="en-US"/>
              </w:rPr>
              <w:t>5 (</w:t>
            </w:r>
            <w:r w:rsidR="00DC4870" w:rsidRPr="00DC4870">
              <w:rPr>
                <w:kern w:val="2"/>
                <w:szCs w:val="24"/>
              </w:rPr>
              <w:t>penkių</w:t>
            </w:r>
            <w:r w:rsidRPr="00DC4870">
              <w:rPr>
                <w:kern w:val="2"/>
                <w:szCs w:val="24"/>
              </w:rPr>
              <w:t>) procentų dydžio bauda nuo Pradinės Sutarties vertės, nurodytos Specialiųjų sąlygų 5.2 punkte.</w:t>
            </w:r>
          </w:p>
          <w:p w14:paraId="54EE418B" w14:textId="13EE5A2E" w:rsidR="00027B83" w:rsidRPr="00DC4870" w:rsidRDefault="000B0897" w:rsidP="00DC4870">
            <w:pPr>
              <w:jc w:val="both"/>
              <w:rPr>
                <w:szCs w:val="24"/>
              </w:rPr>
            </w:pPr>
            <w:r w:rsidRPr="00DC4870">
              <w:rPr>
                <w:szCs w:val="24"/>
              </w:rPr>
              <w:t xml:space="preserve">9.3.2. Nepagrįstai nutraukus Sutarties vykdymą ne Sutartyje nustatyta tvarka, mokama </w:t>
            </w:r>
            <w:r w:rsidR="00DC4870" w:rsidRPr="00DC4870">
              <w:rPr>
                <w:szCs w:val="24"/>
                <w:lang w:val="en-US"/>
              </w:rPr>
              <w:t xml:space="preserve">5 </w:t>
            </w:r>
            <w:r w:rsidR="00DC4870" w:rsidRPr="00DC4870">
              <w:rPr>
                <w:szCs w:val="24"/>
              </w:rPr>
              <w:t xml:space="preserve">(penkių) procentų </w:t>
            </w:r>
            <w:r w:rsidRPr="00DC4870">
              <w:rPr>
                <w:kern w:val="2"/>
                <w:szCs w:val="24"/>
              </w:rPr>
              <w:t>dydžio bauda nuo Pradinės Sutarties vertės, nurodytos Specialiųjų sąlygų 5.2 punkte.</w:t>
            </w:r>
          </w:p>
        </w:tc>
      </w:tr>
      <w:tr w:rsidR="00027B83" w14:paraId="0DE13579" w14:textId="77777777" w:rsidTr="00364E43">
        <w:trPr>
          <w:trHeight w:val="300"/>
        </w:trPr>
        <w:tc>
          <w:tcPr>
            <w:tcW w:w="3094" w:type="dxa"/>
            <w:gridSpan w:val="2"/>
          </w:tcPr>
          <w:p w14:paraId="0E03883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</w:t>
            </w:r>
            <w:r>
              <w:rPr>
                <w:b/>
                <w:kern w:val="2"/>
                <w:szCs w:val="24"/>
              </w:rPr>
              <w:lastRenderedPageBreak/>
              <w:t>nurodytos subtiekėjų ir (ar) specialistų keitimo tvarkos</w:t>
            </w:r>
          </w:p>
        </w:tc>
        <w:tc>
          <w:tcPr>
            <w:tcW w:w="6540" w:type="dxa"/>
            <w:gridSpan w:val="3"/>
          </w:tcPr>
          <w:p w14:paraId="4970F7DA" w14:textId="51DC9391" w:rsidR="00027B83" w:rsidRPr="00DC4870" w:rsidRDefault="00DC4870" w:rsidP="00C45E69">
            <w:pPr>
              <w:jc w:val="both"/>
              <w:rPr>
                <w:color w:val="000000"/>
                <w:kern w:val="2"/>
                <w:szCs w:val="24"/>
              </w:rPr>
            </w:pPr>
            <w:r w:rsidRPr="00DC4870">
              <w:rPr>
                <w:color w:val="000000"/>
                <w:kern w:val="2"/>
                <w:szCs w:val="24"/>
              </w:rPr>
              <w:lastRenderedPageBreak/>
              <w:t xml:space="preserve">9.4.1. Tiekėjui taikoma </w:t>
            </w:r>
            <w:r w:rsidR="00081E69">
              <w:rPr>
                <w:color w:val="000000"/>
                <w:kern w:val="2"/>
                <w:szCs w:val="24"/>
                <w:lang w:val="en-US"/>
              </w:rPr>
              <w:t>5</w:t>
            </w:r>
            <w:r w:rsidR="00081E69" w:rsidRPr="00DC4870">
              <w:rPr>
                <w:color w:val="000000"/>
                <w:kern w:val="2"/>
                <w:szCs w:val="24"/>
              </w:rPr>
              <w:t xml:space="preserve"> </w:t>
            </w:r>
            <w:r w:rsidRPr="00DC4870">
              <w:rPr>
                <w:color w:val="000000"/>
                <w:kern w:val="2"/>
                <w:szCs w:val="24"/>
              </w:rPr>
              <w:t>(</w:t>
            </w:r>
            <w:r w:rsidR="00081E69">
              <w:rPr>
                <w:color w:val="000000"/>
                <w:kern w:val="2"/>
                <w:szCs w:val="24"/>
              </w:rPr>
              <w:t>penkių</w:t>
            </w:r>
            <w:r w:rsidRPr="00DC4870">
              <w:rPr>
                <w:color w:val="000000"/>
                <w:kern w:val="2"/>
                <w:szCs w:val="24"/>
              </w:rPr>
              <w:t xml:space="preserve">) </w:t>
            </w:r>
            <w:r w:rsidR="00081E69" w:rsidRPr="00DC4870">
              <w:rPr>
                <w:color w:val="000000"/>
                <w:kern w:val="2"/>
                <w:szCs w:val="24"/>
              </w:rPr>
              <w:t>procent</w:t>
            </w:r>
            <w:r w:rsidR="00081E69">
              <w:rPr>
                <w:color w:val="000000"/>
                <w:kern w:val="2"/>
                <w:szCs w:val="24"/>
              </w:rPr>
              <w:t>ų</w:t>
            </w:r>
            <w:r w:rsidR="00081E69" w:rsidRPr="00DC4870">
              <w:rPr>
                <w:color w:val="000000"/>
                <w:kern w:val="2"/>
                <w:szCs w:val="24"/>
              </w:rPr>
              <w:t xml:space="preserve"> </w:t>
            </w:r>
            <w:r w:rsidRPr="00DC4870">
              <w:rPr>
                <w:color w:val="000000"/>
                <w:kern w:val="2"/>
                <w:szCs w:val="24"/>
              </w:rPr>
              <w:t>dydžio bauda nuo Pradinės Sutarties vertės, nurodytos Specialiųjų sąlygų 5.2 punkte</w:t>
            </w:r>
          </w:p>
        </w:tc>
      </w:tr>
      <w:tr w:rsidR="00027B83" w14:paraId="335834C7" w14:textId="77777777" w:rsidTr="00364E43">
        <w:trPr>
          <w:trHeight w:val="300"/>
        </w:trPr>
        <w:tc>
          <w:tcPr>
            <w:tcW w:w="3094" w:type="dxa"/>
            <w:gridSpan w:val="2"/>
          </w:tcPr>
          <w:p w14:paraId="13CD1D2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540" w:type="dxa"/>
            <w:gridSpan w:val="3"/>
          </w:tcPr>
          <w:p w14:paraId="4C8C0993" w14:textId="19B33F71" w:rsidR="00027B83" w:rsidRDefault="003C4C06" w:rsidP="00DC4870">
            <w:pPr>
              <w:jc w:val="both"/>
              <w:rPr>
                <w:color w:val="4472C4"/>
                <w:kern w:val="2"/>
                <w:szCs w:val="24"/>
              </w:rPr>
            </w:pPr>
            <w:r w:rsidRPr="003C4C06">
              <w:rPr>
                <w:kern w:val="2"/>
                <w:szCs w:val="24"/>
              </w:rPr>
              <w:t xml:space="preserve">Tiekėjui yra taikoma </w:t>
            </w:r>
            <w:r w:rsidR="003F2498">
              <w:rPr>
                <w:kern w:val="2"/>
                <w:szCs w:val="24"/>
              </w:rPr>
              <w:t>1</w:t>
            </w:r>
            <w:r w:rsidR="003F2498" w:rsidRPr="003F2498">
              <w:rPr>
                <w:kern w:val="2"/>
                <w:szCs w:val="24"/>
              </w:rPr>
              <w:t>000,00 Eur (</w:t>
            </w:r>
            <w:r w:rsidR="003F2498">
              <w:rPr>
                <w:kern w:val="2"/>
                <w:szCs w:val="24"/>
              </w:rPr>
              <w:t>vieno</w:t>
            </w:r>
            <w:r w:rsidR="003F2498" w:rsidRPr="003F2498">
              <w:rPr>
                <w:kern w:val="2"/>
                <w:szCs w:val="24"/>
              </w:rPr>
              <w:t xml:space="preserve"> tūkstanči</w:t>
            </w:r>
            <w:r w:rsidR="003F2498">
              <w:rPr>
                <w:kern w:val="2"/>
                <w:szCs w:val="24"/>
              </w:rPr>
              <w:t>o</w:t>
            </w:r>
            <w:r w:rsidR="003F2498" w:rsidRPr="003F2498">
              <w:rPr>
                <w:kern w:val="2"/>
                <w:szCs w:val="24"/>
              </w:rPr>
              <w:t xml:space="preserve"> eurų, 00 ct)</w:t>
            </w:r>
            <w:r w:rsidR="00D22A90">
              <w:rPr>
                <w:kern w:val="2"/>
                <w:szCs w:val="24"/>
              </w:rPr>
              <w:t>.</w:t>
            </w:r>
          </w:p>
        </w:tc>
      </w:tr>
      <w:tr w:rsidR="00027B83" w14:paraId="5CB34632" w14:textId="77777777" w:rsidTr="00364E43">
        <w:trPr>
          <w:trHeight w:val="300"/>
        </w:trPr>
        <w:tc>
          <w:tcPr>
            <w:tcW w:w="3094" w:type="dxa"/>
            <w:gridSpan w:val="2"/>
          </w:tcPr>
          <w:p w14:paraId="59ED911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540" w:type="dxa"/>
            <w:gridSpan w:val="3"/>
          </w:tcPr>
          <w:p w14:paraId="32D97D93" w14:textId="04604E58" w:rsidR="00027B83" w:rsidRDefault="00DC4870" w:rsidP="00DC4870">
            <w:pPr>
              <w:jc w:val="both"/>
              <w:rPr>
                <w:color w:val="4472C4"/>
                <w:kern w:val="2"/>
                <w:szCs w:val="24"/>
              </w:rPr>
            </w:pPr>
            <w:r w:rsidRPr="00DC4870">
              <w:rPr>
                <w:kern w:val="2"/>
                <w:szCs w:val="24"/>
              </w:rPr>
              <w:t xml:space="preserve">Tiekėjui ir Pirkėjui taikoma 1000,00 </w:t>
            </w:r>
            <w:r w:rsidR="00F16D0B">
              <w:rPr>
                <w:kern w:val="2"/>
                <w:szCs w:val="24"/>
              </w:rPr>
              <w:t xml:space="preserve">Eur </w:t>
            </w:r>
            <w:r w:rsidRPr="00DC4870">
              <w:rPr>
                <w:kern w:val="2"/>
                <w:szCs w:val="24"/>
              </w:rPr>
              <w:t>(vien</w:t>
            </w:r>
            <w:r>
              <w:rPr>
                <w:kern w:val="2"/>
                <w:szCs w:val="24"/>
              </w:rPr>
              <w:t>o</w:t>
            </w:r>
            <w:r w:rsidRPr="00DC4870">
              <w:rPr>
                <w:kern w:val="2"/>
                <w:szCs w:val="24"/>
              </w:rPr>
              <w:t xml:space="preserve"> tūkstan</w:t>
            </w:r>
            <w:r>
              <w:rPr>
                <w:kern w:val="2"/>
                <w:szCs w:val="24"/>
              </w:rPr>
              <w:t>čio</w:t>
            </w:r>
            <w:r w:rsidR="00F16D0B">
              <w:rPr>
                <w:kern w:val="2"/>
                <w:szCs w:val="24"/>
              </w:rPr>
              <w:t xml:space="preserve"> eurų</w:t>
            </w:r>
            <w:r>
              <w:rPr>
                <w:kern w:val="2"/>
                <w:szCs w:val="24"/>
              </w:rPr>
              <w:t>)</w:t>
            </w:r>
            <w:r w:rsidRPr="00DC4870">
              <w:rPr>
                <w:kern w:val="2"/>
                <w:szCs w:val="24"/>
              </w:rPr>
              <w:t xml:space="preserve"> dydžio bauda už kiekvieną atvejį, jei yra pažeidžiami konfidencialumo reikalavimai</w:t>
            </w:r>
            <w:r w:rsidR="00F16D0B">
              <w:rPr>
                <w:kern w:val="2"/>
                <w:szCs w:val="24"/>
              </w:rPr>
              <w:t>,</w:t>
            </w:r>
            <w:r w:rsidRPr="00DC4870">
              <w:rPr>
                <w:kern w:val="2"/>
                <w:szCs w:val="24"/>
              </w:rPr>
              <w:t xml:space="preserve"> nurodyti Bendrųjų sąlygų 13 skyriuje.</w:t>
            </w:r>
          </w:p>
        </w:tc>
      </w:tr>
      <w:tr w:rsidR="00027B83" w14:paraId="2F664C56" w14:textId="77777777" w:rsidTr="00364E43">
        <w:trPr>
          <w:trHeight w:val="300"/>
        </w:trPr>
        <w:tc>
          <w:tcPr>
            <w:tcW w:w="3094" w:type="dxa"/>
            <w:gridSpan w:val="2"/>
          </w:tcPr>
          <w:p w14:paraId="6498C5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540" w:type="dxa"/>
            <w:gridSpan w:val="3"/>
          </w:tcPr>
          <w:p w14:paraId="53D14775" w14:textId="3F09C874" w:rsidR="00DC4870" w:rsidRDefault="000B0897" w:rsidP="00DC4870">
            <w:pPr>
              <w:rPr>
                <w:color w:val="4472C4"/>
                <w:kern w:val="2"/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003FECA6" w14:textId="6AADD8D4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0058BAA4" w14:textId="77777777" w:rsidTr="00364E43">
        <w:trPr>
          <w:trHeight w:val="120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34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4EF4" w14:textId="4C820815" w:rsidR="00027B83" w:rsidRPr="00DC4870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4DB25F24" w14:textId="77777777" w:rsidTr="00364E43">
        <w:trPr>
          <w:trHeight w:val="300"/>
        </w:trPr>
        <w:tc>
          <w:tcPr>
            <w:tcW w:w="3094" w:type="dxa"/>
            <w:gridSpan w:val="2"/>
          </w:tcPr>
          <w:p w14:paraId="66FCCA71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szCs w:val="24"/>
              </w:rPr>
              <w:t>9.9. 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540" w:type="dxa"/>
            <w:gridSpan w:val="3"/>
          </w:tcPr>
          <w:p w14:paraId="1121832F" w14:textId="233A27B2" w:rsidR="00027B83" w:rsidRDefault="00DC4870" w:rsidP="00740D9C">
            <w:pPr>
              <w:rPr>
                <w:color w:val="4472C4"/>
                <w:kern w:val="2"/>
                <w:szCs w:val="24"/>
              </w:rPr>
            </w:pPr>
            <w:r w:rsidRPr="00C90DAA">
              <w:rPr>
                <w:kern w:val="2"/>
                <w:szCs w:val="24"/>
              </w:rPr>
              <w:t>Tiekėjui yra taikoma 100</w:t>
            </w:r>
            <w:r w:rsidR="003C4C06" w:rsidRPr="00C90DAA">
              <w:rPr>
                <w:kern w:val="2"/>
                <w:szCs w:val="24"/>
              </w:rPr>
              <w:t>0</w:t>
            </w:r>
            <w:r w:rsidRPr="00C90DAA">
              <w:rPr>
                <w:kern w:val="2"/>
                <w:szCs w:val="24"/>
              </w:rPr>
              <w:t xml:space="preserve">,00 Eur (vieno </w:t>
            </w:r>
            <w:r w:rsidR="003C4C06" w:rsidRPr="00C90DAA">
              <w:rPr>
                <w:kern w:val="2"/>
                <w:szCs w:val="24"/>
              </w:rPr>
              <w:t>tūkstančio</w:t>
            </w:r>
            <w:r w:rsidR="00F16D0B" w:rsidRPr="00C90DAA">
              <w:rPr>
                <w:kern w:val="2"/>
                <w:szCs w:val="24"/>
              </w:rPr>
              <w:t xml:space="preserve"> eurų</w:t>
            </w:r>
            <w:r w:rsidRPr="00C90DAA">
              <w:rPr>
                <w:kern w:val="2"/>
                <w:szCs w:val="24"/>
              </w:rPr>
              <w:t>) bauda</w:t>
            </w:r>
            <w:r w:rsidR="00740D9C">
              <w:rPr>
                <w:kern w:val="2"/>
                <w:szCs w:val="24"/>
              </w:rPr>
              <w:t>.</w:t>
            </w:r>
          </w:p>
        </w:tc>
      </w:tr>
      <w:tr w:rsidR="00027B83" w14:paraId="72DE294E" w14:textId="77777777" w:rsidTr="00364E43">
        <w:trPr>
          <w:trHeight w:val="300"/>
        </w:trPr>
        <w:tc>
          <w:tcPr>
            <w:tcW w:w="3094" w:type="dxa"/>
            <w:gridSpan w:val="2"/>
          </w:tcPr>
          <w:p w14:paraId="4EF8C357" w14:textId="18267FC4" w:rsidR="00027B83" w:rsidRDefault="000B0897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>9.</w:t>
            </w:r>
            <w:r w:rsidR="00887FC6">
              <w:rPr>
                <w:b/>
                <w:kern w:val="2"/>
                <w:szCs w:val="24"/>
                <w:lang w:val="en-US"/>
              </w:rPr>
              <w:t>10</w:t>
            </w:r>
            <w:r>
              <w:rPr>
                <w:b/>
                <w:kern w:val="2"/>
                <w:szCs w:val="24"/>
                <w:lang w:val="en-US"/>
              </w:rPr>
              <w:t xml:space="preserve">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540" w:type="dxa"/>
            <w:gridSpan w:val="3"/>
          </w:tcPr>
          <w:p w14:paraId="386AC396" w14:textId="355FDF7E" w:rsidR="00027B83" w:rsidRDefault="00887FC6" w:rsidP="00887FC6">
            <w:pPr>
              <w:rPr>
                <w:color w:val="4472C4"/>
                <w:kern w:val="2"/>
                <w:szCs w:val="24"/>
              </w:rPr>
            </w:pPr>
            <w:r w:rsidRPr="00887FC6">
              <w:rPr>
                <w:kern w:val="2"/>
                <w:szCs w:val="24"/>
              </w:rPr>
              <w:t>Netaikoma</w:t>
            </w:r>
          </w:p>
        </w:tc>
      </w:tr>
      <w:tr w:rsidR="00027B83" w14:paraId="684028A3" w14:textId="77777777" w:rsidTr="00364E43">
        <w:trPr>
          <w:trHeight w:val="300"/>
        </w:trPr>
        <w:tc>
          <w:tcPr>
            <w:tcW w:w="9634" w:type="dxa"/>
            <w:gridSpan w:val="5"/>
          </w:tcPr>
          <w:p w14:paraId="4FE3910B" w14:textId="77777777" w:rsidR="00027B83" w:rsidRDefault="000B0897" w:rsidP="00887FC6">
            <w:pPr>
              <w:spacing w:before="120" w:after="120"/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027B83" w14:paraId="6E96BEC4" w14:textId="77777777" w:rsidTr="00364E43">
        <w:trPr>
          <w:trHeight w:val="300"/>
        </w:trPr>
        <w:tc>
          <w:tcPr>
            <w:tcW w:w="3094" w:type="dxa"/>
            <w:gridSpan w:val="2"/>
          </w:tcPr>
          <w:p w14:paraId="0063E6A9" w14:textId="77777777" w:rsidR="00027B83" w:rsidRDefault="000B0897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540" w:type="dxa"/>
            <w:gridSpan w:val="3"/>
          </w:tcPr>
          <w:p w14:paraId="43D21C1B" w14:textId="77777777" w:rsidR="003C4C06" w:rsidRPr="003C4C06" w:rsidRDefault="003C4C06" w:rsidP="003C4C06">
            <w:pPr>
              <w:jc w:val="both"/>
              <w:rPr>
                <w:szCs w:val="24"/>
              </w:rPr>
            </w:pPr>
            <w:r w:rsidRPr="003C4C06">
              <w:rPr>
                <w:szCs w:val="24"/>
              </w:rPr>
              <w:t>10.1.1. Tiekėjo teikiamų Paslaugų kokybė turi atitikti Sutartyje nustatytus reikalavimus.</w:t>
            </w:r>
          </w:p>
          <w:p w14:paraId="6E8D0009" w14:textId="77777777" w:rsidR="003C4C06" w:rsidRPr="003C4C06" w:rsidRDefault="003C4C06" w:rsidP="003C4C06">
            <w:pPr>
              <w:jc w:val="both"/>
              <w:rPr>
                <w:szCs w:val="24"/>
              </w:rPr>
            </w:pPr>
            <w:r w:rsidRPr="003C4C06">
              <w:rPr>
                <w:szCs w:val="24"/>
              </w:rPr>
              <w:t>10.1.2. Jei suteiktų paslaugų kokybė ir terminai Paslaugos suteikimui neatitinka Sutartyje ir techninėje specifikacijoje nustatytų reikalavimų, Tiekėjas privalo pašalinti trūkumus per Pirkėjo nurodytą terminą.</w:t>
            </w:r>
          </w:p>
          <w:p w14:paraId="32475D5F" w14:textId="77777777" w:rsidR="003C4C06" w:rsidRPr="003C4C06" w:rsidRDefault="003C4C06" w:rsidP="003C4C06">
            <w:pPr>
              <w:jc w:val="both"/>
              <w:rPr>
                <w:szCs w:val="24"/>
              </w:rPr>
            </w:pPr>
            <w:r w:rsidRPr="003C4C06">
              <w:rPr>
                <w:szCs w:val="24"/>
              </w:rPr>
              <w:t>10.1.3. Tiekėjas privalo vykdyti prisiimtus įsipareigojimus pagal Sutartyje nustatytus įkainius.</w:t>
            </w:r>
          </w:p>
          <w:p w14:paraId="76D5C1FA" w14:textId="77777777" w:rsidR="003C4C06" w:rsidRPr="003C4C06" w:rsidRDefault="003C4C06" w:rsidP="003C4C06">
            <w:pPr>
              <w:jc w:val="both"/>
              <w:rPr>
                <w:szCs w:val="24"/>
              </w:rPr>
            </w:pPr>
            <w:r w:rsidRPr="003C4C06">
              <w:rPr>
                <w:szCs w:val="24"/>
              </w:rPr>
              <w:t>10.1.4. Tiekėjas neturi pažeisti Sutarties nuostatas, reglamentuojančias konkurenciją, intelektinės nuosavybės apsaugą ar konfidencialios informacijos valdymą.</w:t>
            </w:r>
          </w:p>
          <w:p w14:paraId="7E67C8FE" w14:textId="017F8411" w:rsidR="00153744" w:rsidRPr="00BB2166" w:rsidRDefault="003C4C06" w:rsidP="003C4C06">
            <w:pPr>
              <w:jc w:val="both"/>
              <w:rPr>
                <w:szCs w:val="24"/>
              </w:rPr>
            </w:pPr>
            <w:r w:rsidRPr="003C4C06">
              <w:rPr>
                <w:szCs w:val="24"/>
              </w:rPr>
              <w:t>10.1.5. Tiekėjas turi laikytis Bendrųjų sąlygų nuostatų dėl naujų subtiekėjų ar specialistų pasitelkimo arba esamų subtiekėjų ar specialistų keitimo, tai laikoma esminiu pažeidimu.</w:t>
            </w:r>
          </w:p>
        </w:tc>
      </w:tr>
      <w:tr w:rsidR="00153744" w14:paraId="2FBBAF26" w14:textId="77777777" w:rsidTr="00364E43">
        <w:trPr>
          <w:trHeight w:val="300"/>
        </w:trPr>
        <w:tc>
          <w:tcPr>
            <w:tcW w:w="3094" w:type="dxa"/>
            <w:gridSpan w:val="2"/>
          </w:tcPr>
          <w:p w14:paraId="76CA60B3" w14:textId="4B905CA3" w:rsidR="00153744" w:rsidRDefault="00EF2861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bCs/>
                <w:color w:val="000000"/>
              </w:rPr>
              <w:lastRenderedPageBreak/>
              <w:t>10.2. Dideli arba nuolatiniai esminės Sutarties sąlygos vykdymo trūkumai</w:t>
            </w:r>
          </w:p>
        </w:tc>
        <w:tc>
          <w:tcPr>
            <w:tcW w:w="6540" w:type="dxa"/>
            <w:gridSpan w:val="3"/>
          </w:tcPr>
          <w:p w14:paraId="553E7442" w14:textId="1C603290" w:rsidR="003C4C06" w:rsidRPr="003C4C06" w:rsidRDefault="003C4C06" w:rsidP="003C4C06">
            <w:pPr>
              <w:spacing w:line="276" w:lineRule="atLeast"/>
              <w:jc w:val="both"/>
              <w:rPr>
                <w:color w:val="000000"/>
                <w:szCs w:val="24"/>
                <w:lang w:eastAsia="lt-LT"/>
              </w:rPr>
            </w:pPr>
            <w:r w:rsidRPr="003C4C06">
              <w:rPr>
                <w:color w:val="000000"/>
                <w:szCs w:val="24"/>
                <w:lang w:eastAsia="lt-LT"/>
              </w:rPr>
              <w:t>10.2.1. Daugiau nei du kartus nustatyti paslaugų kokybės ar terminų pažeidimai, kuriuos Tiekėjas nepašalina per Pirkėjo nustatytą terminą.</w:t>
            </w:r>
          </w:p>
          <w:p w14:paraId="57FEE45D" w14:textId="77777777" w:rsidR="003C4C06" w:rsidRPr="003C4C06" w:rsidRDefault="003C4C06" w:rsidP="003C4C06">
            <w:pPr>
              <w:spacing w:line="276" w:lineRule="atLeast"/>
              <w:jc w:val="both"/>
              <w:rPr>
                <w:color w:val="000000"/>
                <w:szCs w:val="24"/>
                <w:lang w:eastAsia="lt-LT"/>
              </w:rPr>
            </w:pPr>
            <w:r w:rsidRPr="003C4C06">
              <w:rPr>
                <w:color w:val="000000"/>
                <w:szCs w:val="24"/>
                <w:lang w:eastAsia="lt-LT"/>
              </w:rPr>
              <w:t>10.2.2. Paslaugų teikimas ne pagal Sutartyje nustatytą apimtį, įkainius ar be Pirkėjo suderinimo dėl reikšmingų pakeitimų.</w:t>
            </w:r>
          </w:p>
          <w:p w14:paraId="688B9C33" w14:textId="77777777" w:rsidR="003C4C06" w:rsidRPr="003C4C06" w:rsidRDefault="003C4C06" w:rsidP="003C4C06">
            <w:pPr>
              <w:spacing w:line="276" w:lineRule="atLeast"/>
              <w:jc w:val="both"/>
              <w:rPr>
                <w:color w:val="000000"/>
                <w:szCs w:val="24"/>
                <w:lang w:eastAsia="lt-LT"/>
              </w:rPr>
            </w:pPr>
            <w:r w:rsidRPr="003C4C06">
              <w:rPr>
                <w:color w:val="000000"/>
                <w:szCs w:val="24"/>
                <w:lang w:eastAsia="lt-LT"/>
              </w:rPr>
              <w:t>10.2.3. Pirkėjo raštiškai nustatyti pažeidimai, susiję su konfidencialumo, intelektinės nuosavybės ar konkurencijos sąlygų nesilaikymu.</w:t>
            </w:r>
          </w:p>
          <w:p w14:paraId="4EF43741" w14:textId="77777777" w:rsidR="003C4C06" w:rsidRPr="003C4C06" w:rsidRDefault="003C4C06" w:rsidP="003C4C06">
            <w:pPr>
              <w:spacing w:line="276" w:lineRule="atLeast"/>
              <w:jc w:val="both"/>
              <w:rPr>
                <w:color w:val="000000"/>
                <w:szCs w:val="24"/>
                <w:lang w:eastAsia="lt-LT"/>
              </w:rPr>
            </w:pPr>
            <w:r w:rsidRPr="003C4C06">
              <w:rPr>
                <w:color w:val="000000"/>
                <w:szCs w:val="24"/>
                <w:lang w:eastAsia="lt-LT"/>
              </w:rPr>
              <w:t>10.2.4. Reikalavimų dėl subtiekėjų ar specialistų pasikeitimų pažeidimas, kaip nustatyta Bendrosiose sąlygose.</w:t>
            </w:r>
          </w:p>
          <w:p w14:paraId="4CECB3D4" w14:textId="09F89394" w:rsidR="00153744" w:rsidRDefault="003C4C06" w:rsidP="003C4C06">
            <w:pPr>
              <w:spacing w:line="276" w:lineRule="atLeast"/>
              <w:jc w:val="both"/>
              <w:rPr>
                <w:szCs w:val="24"/>
                <w:lang w:val="en-US"/>
              </w:rPr>
            </w:pPr>
            <w:r w:rsidRPr="003C4C06">
              <w:rPr>
                <w:color w:val="000000"/>
                <w:szCs w:val="24"/>
                <w:lang w:eastAsia="lt-LT"/>
              </w:rPr>
              <w:t>10.2.5. Nustačius bent vieną iš šių trūkumų, Pirkėjas turi teisę reikalauti nutraukti Sutartį vienašališkai, įspėjęs Tiekėją prieš 10 (dešimt) darbo dienų raštu.</w:t>
            </w:r>
          </w:p>
        </w:tc>
      </w:tr>
      <w:tr w:rsidR="00027B83" w14:paraId="2481156D" w14:textId="77777777" w:rsidTr="00364E43">
        <w:trPr>
          <w:trHeight w:val="300"/>
        </w:trPr>
        <w:tc>
          <w:tcPr>
            <w:tcW w:w="9634" w:type="dxa"/>
            <w:gridSpan w:val="5"/>
          </w:tcPr>
          <w:p w14:paraId="28216735" w14:textId="77777777" w:rsidR="00027B83" w:rsidRDefault="000B0897" w:rsidP="00887FC6">
            <w:pPr>
              <w:spacing w:before="120" w:after="120"/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14:paraId="73E60D0E" w14:textId="77777777" w:rsidTr="00364E43">
        <w:trPr>
          <w:trHeight w:val="300"/>
        </w:trPr>
        <w:tc>
          <w:tcPr>
            <w:tcW w:w="3094" w:type="dxa"/>
            <w:gridSpan w:val="2"/>
          </w:tcPr>
          <w:p w14:paraId="071FC0C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540" w:type="dxa"/>
            <w:gridSpan w:val="3"/>
          </w:tcPr>
          <w:p w14:paraId="3CA60F52" w14:textId="77777777" w:rsidR="002E07C4" w:rsidRPr="002E07C4" w:rsidRDefault="002E07C4" w:rsidP="002E07C4">
            <w:pPr>
              <w:rPr>
                <w:szCs w:val="24"/>
              </w:rPr>
            </w:pPr>
            <w:r w:rsidRPr="002E07C4">
              <w:rPr>
                <w:szCs w:val="24"/>
              </w:rPr>
              <w:t>Ši Sutartis laikoma sudaryta ir įsigalioja nuo Sutarties pasirašymo dienos (antrosios Šalies pasirašymo dieną).</w:t>
            </w:r>
          </w:p>
          <w:p w14:paraId="04094D45" w14:textId="618B6A48" w:rsidR="00027B83" w:rsidRDefault="002E07C4" w:rsidP="002E07C4">
            <w:pPr>
              <w:rPr>
                <w:color w:val="4472C4"/>
                <w:kern w:val="2"/>
                <w:szCs w:val="24"/>
              </w:rPr>
            </w:pPr>
            <w:r w:rsidRPr="002E07C4">
              <w:rPr>
                <w:szCs w:val="24"/>
              </w:rPr>
              <w:t>Sutartis galioja iki visiško prievolių įvykdymo</w:t>
            </w:r>
            <w:r w:rsidR="003C4C06">
              <w:rPr>
                <w:szCs w:val="24"/>
              </w:rPr>
              <w:t>.</w:t>
            </w:r>
          </w:p>
        </w:tc>
      </w:tr>
      <w:tr w:rsidR="00027B83" w14:paraId="27B67AC5" w14:textId="77777777" w:rsidTr="00364E43">
        <w:trPr>
          <w:trHeight w:val="300"/>
        </w:trPr>
        <w:tc>
          <w:tcPr>
            <w:tcW w:w="3094" w:type="dxa"/>
            <w:gridSpan w:val="2"/>
          </w:tcPr>
          <w:p w14:paraId="5B8FCCB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540" w:type="dxa"/>
            <w:gridSpan w:val="3"/>
          </w:tcPr>
          <w:p w14:paraId="6D566D92" w14:textId="2FA090D7" w:rsidR="00027B83" w:rsidRDefault="003C4C06" w:rsidP="004B147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Netaikoma.</w:t>
            </w:r>
          </w:p>
        </w:tc>
      </w:tr>
      <w:tr w:rsidR="00027B83" w14:paraId="2CB119F6" w14:textId="77777777" w:rsidTr="00364E43">
        <w:trPr>
          <w:trHeight w:val="300"/>
        </w:trPr>
        <w:tc>
          <w:tcPr>
            <w:tcW w:w="9634" w:type="dxa"/>
            <w:gridSpan w:val="5"/>
          </w:tcPr>
          <w:p w14:paraId="1E909BAE" w14:textId="77777777" w:rsidR="00027B83" w:rsidRDefault="000B0897" w:rsidP="00887FC6">
            <w:pPr>
              <w:spacing w:before="120" w:after="120"/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03F6F2B7" w14:textId="77777777" w:rsidTr="00364E43">
        <w:trPr>
          <w:trHeight w:val="300"/>
        </w:trPr>
        <w:tc>
          <w:tcPr>
            <w:tcW w:w="3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AB3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297" w14:textId="1B35804C" w:rsidR="00027B83" w:rsidRPr="004B1475" w:rsidRDefault="000B0897" w:rsidP="004B147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027B83" w14:paraId="3FAA1B2E" w14:textId="77777777" w:rsidTr="00364E43">
        <w:trPr>
          <w:trHeight w:val="300"/>
        </w:trPr>
        <w:tc>
          <w:tcPr>
            <w:tcW w:w="3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116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2C70" w14:textId="34FC37DE" w:rsidR="00EF2861" w:rsidRPr="00BC1F49" w:rsidRDefault="00EF2861" w:rsidP="00EF2861">
            <w:pPr>
              <w:rPr>
                <w:szCs w:val="24"/>
                <w:lang w:eastAsia="lt-LT"/>
              </w:rPr>
            </w:pPr>
            <w:r w:rsidRPr="00BC1F49">
              <w:rPr>
                <w:szCs w:val="24"/>
                <w:lang w:eastAsia="lt-LT"/>
              </w:rPr>
              <w:t>12.2.1. jeigu Tiekėjas nevykdo prisiimtų įsipareigojimų už Sutartyje nustatytą Sutarties kainą;</w:t>
            </w:r>
          </w:p>
          <w:p w14:paraId="3D8D59E1" w14:textId="45265981" w:rsidR="00EF2861" w:rsidRPr="00BC1F49" w:rsidRDefault="00EF2861" w:rsidP="00EF2861">
            <w:pPr>
              <w:spacing w:line="257" w:lineRule="atLeast"/>
              <w:jc w:val="both"/>
              <w:rPr>
                <w:szCs w:val="24"/>
                <w:lang w:eastAsia="lt-LT"/>
              </w:rPr>
            </w:pPr>
            <w:r w:rsidRPr="00BC1F49">
              <w:rPr>
                <w:szCs w:val="24"/>
                <w:lang w:eastAsia="lt-LT"/>
              </w:rPr>
              <w:t>12.2.</w:t>
            </w:r>
            <w:r w:rsidR="00BC1F49" w:rsidRPr="00BC1F49">
              <w:rPr>
                <w:szCs w:val="24"/>
                <w:lang w:val="en-US" w:eastAsia="lt-LT"/>
              </w:rPr>
              <w:t>2</w:t>
            </w:r>
            <w:r w:rsidRPr="00BC1F49">
              <w:rPr>
                <w:szCs w:val="24"/>
                <w:lang w:eastAsia="lt-LT"/>
              </w:rPr>
              <w:t>. Tiekėjas pažeidžia Paslaugų suteikimo terminus ir dėl Paslaugų suteikimo vėlavimo Paslaugos tampa nebereikalingos;</w:t>
            </w:r>
          </w:p>
          <w:p w14:paraId="72BDEEBE" w14:textId="6B447C22" w:rsidR="00EF2861" w:rsidRPr="00BC1F49" w:rsidRDefault="00EF2861" w:rsidP="00EF2861">
            <w:pPr>
              <w:spacing w:line="257" w:lineRule="atLeast"/>
              <w:jc w:val="both"/>
              <w:rPr>
                <w:szCs w:val="24"/>
                <w:lang w:eastAsia="lt-LT"/>
              </w:rPr>
            </w:pPr>
            <w:r w:rsidRPr="00BC1F49">
              <w:rPr>
                <w:szCs w:val="24"/>
                <w:lang w:eastAsia="lt-LT"/>
              </w:rPr>
              <w:t>12.2.</w:t>
            </w:r>
            <w:r w:rsidR="00BC1F49" w:rsidRPr="00BC1F49">
              <w:rPr>
                <w:szCs w:val="24"/>
                <w:lang w:eastAsia="lt-LT"/>
              </w:rPr>
              <w:t>3</w:t>
            </w:r>
            <w:r w:rsidRPr="00BC1F49">
              <w:rPr>
                <w:szCs w:val="24"/>
                <w:lang w:eastAsia="lt-LT"/>
              </w:rPr>
              <w:t>. Tiekėjas daugiau kaip 2 (du) kartus suteikia Paslaugas, kurios neatitinka Sutartyje ir (ar) įstatymuose nustatytų reikalavimų Paslaugoms;</w:t>
            </w:r>
          </w:p>
          <w:p w14:paraId="0090F13D" w14:textId="244DC4FE" w:rsidR="00EF2861" w:rsidRDefault="00EF2861" w:rsidP="00EF2861">
            <w:pPr>
              <w:spacing w:line="257" w:lineRule="atLeast"/>
              <w:jc w:val="both"/>
              <w:rPr>
                <w:szCs w:val="24"/>
                <w:lang w:eastAsia="lt-LT"/>
              </w:rPr>
            </w:pPr>
            <w:r w:rsidRPr="00BC1F49">
              <w:rPr>
                <w:szCs w:val="24"/>
                <w:lang w:eastAsia="lt-LT"/>
              </w:rPr>
              <w:t>12.2.</w:t>
            </w:r>
            <w:r w:rsidR="00BC1F49" w:rsidRPr="00BC1F49">
              <w:rPr>
                <w:szCs w:val="24"/>
                <w:lang w:eastAsia="lt-LT"/>
              </w:rPr>
              <w:t>4</w:t>
            </w:r>
            <w:r w:rsidRPr="00BC1F49">
              <w:rPr>
                <w:szCs w:val="24"/>
                <w:lang w:eastAsia="lt-LT"/>
              </w:rPr>
              <w:t>. Tiekėjas pažeidžia šios Sutarties nuostatas, reglamentuojančias konkurenciją, intelektinės nuosavybės ar konfidencialios informacijos valdymą</w:t>
            </w:r>
            <w:r w:rsidR="00E01434">
              <w:rPr>
                <w:szCs w:val="24"/>
                <w:lang w:eastAsia="lt-LT"/>
              </w:rPr>
              <w:t>;</w:t>
            </w:r>
          </w:p>
          <w:p w14:paraId="2AC0C09D" w14:textId="7D226779" w:rsidR="00027B83" w:rsidRPr="004B1475" w:rsidRDefault="00E01434" w:rsidP="004B1475">
            <w:pPr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szCs w:val="24"/>
                <w:lang w:eastAsia="lt-LT"/>
              </w:rPr>
              <w:t xml:space="preserve">12.2.5. </w:t>
            </w:r>
            <w:r w:rsidRPr="00E01434">
              <w:rPr>
                <w:szCs w:val="24"/>
                <w:lang w:eastAsia="lt-LT"/>
              </w:rPr>
              <w:t xml:space="preserve">Tiekėjas pažeidžia Bendrųjų sąlygų nuostatas dėl Sutarties vykdymui </w:t>
            </w:r>
            <w:r>
              <w:rPr>
                <w:szCs w:val="24"/>
                <w:lang w:eastAsia="lt-LT"/>
              </w:rPr>
              <w:t xml:space="preserve">paskirtų specialistų ir (ar) </w:t>
            </w:r>
            <w:r w:rsidRPr="00E01434">
              <w:rPr>
                <w:szCs w:val="24"/>
                <w:lang w:eastAsia="lt-LT"/>
              </w:rPr>
              <w:t>pasitelkiamų naujų subtiekėjų ir (ar) specialistų / esamų subtiekėjų ir (ar) specialistų keitimo</w:t>
            </w:r>
            <w:r>
              <w:rPr>
                <w:szCs w:val="24"/>
                <w:lang w:eastAsia="lt-LT"/>
              </w:rPr>
              <w:t>.</w:t>
            </w:r>
          </w:p>
        </w:tc>
      </w:tr>
      <w:tr w:rsidR="00027B83" w14:paraId="16E64D10" w14:textId="77777777" w:rsidTr="00364E43">
        <w:trPr>
          <w:trHeight w:val="300"/>
        </w:trPr>
        <w:tc>
          <w:tcPr>
            <w:tcW w:w="9634" w:type="dxa"/>
            <w:gridSpan w:val="5"/>
          </w:tcPr>
          <w:p w14:paraId="7BE18CDF" w14:textId="256C100C" w:rsidR="00027B83" w:rsidRPr="00F478A1" w:rsidRDefault="000B0897" w:rsidP="00F478A1">
            <w:pPr>
              <w:spacing w:before="120" w:after="120"/>
              <w:jc w:val="center"/>
              <w:rPr>
                <w:b/>
                <w:i/>
                <w:i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</w:t>
            </w:r>
            <w:r w:rsidRPr="00110D45">
              <w:rPr>
                <w:b/>
                <w:kern w:val="2"/>
                <w:szCs w:val="24"/>
              </w:rPr>
              <w:t xml:space="preserve">KRITERIJAI </w:t>
            </w:r>
          </w:p>
        </w:tc>
      </w:tr>
      <w:tr w:rsidR="00027B83" w14:paraId="05D8A05A" w14:textId="77777777" w:rsidTr="00364E43">
        <w:trPr>
          <w:trHeight w:val="300"/>
        </w:trPr>
        <w:tc>
          <w:tcPr>
            <w:tcW w:w="3114" w:type="dxa"/>
            <w:gridSpan w:val="3"/>
          </w:tcPr>
          <w:p w14:paraId="1C2710A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520" w:type="dxa"/>
            <w:gridSpan w:val="2"/>
          </w:tcPr>
          <w:p w14:paraId="53C9F569" w14:textId="7B2ECFED" w:rsidR="00027B83" w:rsidRPr="00110D45" w:rsidRDefault="004256FF" w:rsidP="00110D4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601128">
              <w:rPr>
                <w:color w:val="000000"/>
                <w:kern w:val="2"/>
                <w:szCs w:val="24"/>
                <w:shd w:val="clear" w:color="auto" w:fill="FFFFFF"/>
              </w:rPr>
              <w:t xml:space="preserve">Lietuvos Respublikos aplinkos ministro 2011 m. birželio 28 d. įsakymu Nr. D1-508 „Dėl aplinkos apsaugos kriterijų taikymo, vykdant žaliuosius pirkimus, tvarkos aprašo patvirtinimo“, patvirtinto Aplinkos apsaugos kriterijų taikymo, vykdant žaliuosius pirkimus, tvarkos aprašo </w:t>
            </w:r>
            <w:r w:rsidR="003C4C06" w:rsidRPr="003C4C06">
              <w:rPr>
                <w:color w:val="000000"/>
                <w:kern w:val="2"/>
                <w:szCs w:val="24"/>
                <w:shd w:val="clear" w:color="auto" w:fill="FFFFFF"/>
              </w:rPr>
              <w:t>4.4.4.1, 4.4.4.3, 4.4.4.5</w:t>
            </w:r>
            <w:r w:rsidR="003C4C06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 w:rsidRPr="00601128">
              <w:rPr>
                <w:color w:val="000000"/>
                <w:kern w:val="2"/>
                <w:szCs w:val="24"/>
                <w:shd w:val="clear" w:color="auto" w:fill="FFFFFF"/>
              </w:rPr>
              <w:t>papunkči</w:t>
            </w:r>
            <w:r w:rsidR="003C4C06">
              <w:rPr>
                <w:color w:val="000000"/>
                <w:kern w:val="2"/>
                <w:szCs w:val="24"/>
                <w:shd w:val="clear" w:color="auto" w:fill="FFFFFF"/>
              </w:rPr>
              <w:t>ais</w:t>
            </w:r>
            <w:r w:rsidRPr="00601128">
              <w:rPr>
                <w:color w:val="000000"/>
                <w:kern w:val="2"/>
                <w:szCs w:val="24"/>
                <w:shd w:val="clear" w:color="auto" w:fill="FFFFFF"/>
              </w:rPr>
              <w:t xml:space="preserve">, t. y. </w:t>
            </w:r>
            <w:r w:rsidR="003C4C06" w:rsidRPr="003C4C06">
              <w:rPr>
                <w:color w:val="000000"/>
                <w:kern w:val="2"/>
                <w:szCs w:val="24"/>
                <w:shd w:val="clear" w:color="auto" w:fill="FFFFFF"/>
              </w:rPr>
              <w:t>sunaudojama mažiau gamtos išteklių ir (ar) sudėtyje būtų pakartotinai panaudotų ir (ar) perdirbtų medžiagų</w:t>
            </w:r>
            <w:r w:rsidRPr="00601128">
              <w:rPr>
                <w:color w:val="000000"/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027B83" w14:paraId="419E8DA3" w14:textId="77777777" w:rsidTr="00364E43">
        <w:trPr>
          <w:trHeight w:val="300"/>
        </w:trPr>
        <w:tc>
          <w:tcPr>
            <w:tcW w:w="3114" w:type="dxa"/>
            <w:gridSpan w:val="3"/>
          </w:tcPr>
          <w:p w14:paraId="628C630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13.2. Su perkamomis Paslaugomis susiję socialiniai kriterijai</w:t>
            </w:r>
          </w:p>
        </w:tc>
        <w:tc>
          <w:tcPr>
            <w:tcW w:w="6520" w:type="dxa"/>
            <w:gridSpan w:val="2"/>
          </w:tcPr>
          <w:p w14:paraId="2BF3C378" w14:textId="20F53068" w:rsidR="00027B83" w:rsidRPr="00110D45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4256FF" w14:paraId="5389FBE1" w14:textId="77777777" w:rsidTr="00364E43">
        <w:trPr>
          <w:trHeight w:val="300"/>
        </w:trPr>
        <w:tc>
          <w:tcPr>
            <w:tcW w:w="9634" w:type="dxa"/>
            <w:gridSpan w:val="5"/>
          </w:tcPr>
          <w:p w14:paraId="66408061" w14:textId="3DB05E39" w:rsidR="004256FF" w:rsidRDefault="004256FF" w:rsidP="004256FF">
            <w:pPr>
              <w:jc w:val="center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</w:tc>
      </w:tr>
      <w:tr w:rsidR="00081E69" w14:paraId="77390D7A" w14:textId="77777777" w:rsidTr="00364E43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788D" w14:textId="77777777" w:rsidR="00081E69" w:rsidRDefault="00081E6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CAD8" w14:textId="77777777" w:rsidR="00EA365C" w:rsidRDefault="00EA365C" w:rsidP="00EA365C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keičiamas Sutarties Bendrųjų sąlygų punktas, jį išdėstant nauja redakcija):</w:t>
            </w:r>
          </w:p>
          <w:p w14:paraId="12A24B8D" w14:textId="79B78F37" w:rsidR="00B960CC" w:rsidRDefault="00EA365C" w:rsidP="00EA365C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________.</w:t>
            </w:r>
          </w:p>
        </w:tc>
      </w:tr>
      <w:tr w:rsidR="00081E69" w14:paraId="4CDAFF19" w14:textId="77777777" w:rsidTr="00364E43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F66E" w14:textId="77777777" w:rsidR="00081E69" w:rsidRDefault="00081E6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5D60C" w14:textId="77777777" w:rsidR="008A7C36" w:rsidRDefault="008A7C36" w:rsidP="008A7C36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papildomos Sutarties Bendrosios sąlygos naujomis nuostatomis):</w:t>
            </w:r>
          </w:p>
          <w:p w14:paraId="507C5523" w14:textId="59E13E95" w:rsidR="00081E69" w:rsidRDefault="008A7C36" w:rsidP="008A7C3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081E69" w14:paraId="2CC06EEF" w14:textId="77777777" w:rsidTr="00364E43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44B1" w14:textId="77777777" w:rsidR="00081E69" w:rsidRDefault="00081E6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EF47" w14:textId="77777777" w:rsidR="00081E69" w:rsidRDefault="00081E6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išbraukiamas Sutarties Bendrųjų sąlygų atitinkamas punktas:</w:t>
            </w:r>
          </w:p>
          <w:p w14:paraId="35843A61" w14:textId="77777777" w:rsidR="00081E69" w:rsidRDefault="00081E6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081E69" w14:paraId="72717470" w14:textId="77777777" w:rsidTr="00364E43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9C8A" w14:textId="77777777" w:rsidR="00081E69" w:rsidRDefault="00081E6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528A" w14:textId="77777777" w:rsidR="00081E69" w:rsidRDefault="00081E69">
            <w:pPr>
              <w:rPr>
                <w:color w:val="0070C0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nustatomos kitokios nei Sutarties Bendrosiose sąlygose nustatytos nuostatos dėl Paslaugų intelektinės nuosavybės):</w:t>
            </w:r>
          </w:p>
        </w:tc>
      </w:tr>
      <w:tr w:rsidR="00081E69" w14:paraId="3212C480" w14:textId="77777777" w:rsidTr="00364E43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D3B8" w14:textId="77777777" w:rsidR="00081E69" w:rsidRDefault="00081E6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E408" w14:textId="77777777" w:rsidR="00081E69" w:rsidRDefault="00081E6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027B83" w14:paraId="23411A3F" w14:textId="77777777" w:rsidTr="00364E43">
        <w:trPr>
          <w:trHeight w:val="300"/>
        </w:trPr>
        <w:tc>
          <w:tcPr>
            <w:tcW w:w="9634" w:type="dxa"/>
            <w:gridSpan w:val="5"/>
          </w:tcPr>
          <w:p w14:paraId="16C1C8CD" w14:textId="77777777" w:rsidR="00027B83" w:rsidRDefault="000B0897" w:rsidP="00887FC6">
            <w:pPr>
              <w:spacing w:before="120" w:after="120"/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B64F40" w14:paraId="485BC861" w14:textId="77777777" w:rsidTr="00364E43">
        <w:trPr>
          <w:trHeight w:val="300"/>
        </w:trPr>
        <w:tc>
          <w:tcPr>
            <w:tcW w:w="3114" w:type="dxa"/>
            <w:gridSpan w:val="3"/>
          </w:tcPr>
          <w:p w14:paraId="13989817" w14:textId="77777777" w:rsidR="00B64F40" w:rsidRDefault="00B64F40" w:rsidP="00B64F4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520" w:type="dxa"/>
            <w:gridSpan w:val="2"/>
          </w:tcPr>
          <w:p w14:paraId="600F5C7B" w14:textId="5F53384E" w:rsidR="00B64F40" w:rsidRPr="00110D45" w:rsidRDefault="00B64F40" w:rsidP="00B64F40">
            <w:pPr>
              <w:jc w:val="both"/>
              <w:rPr>
                <w:bCs/>
                <w:kern w:val="2"/>
                <w:szCs w:val="24"/>
              </w:rPr>
            </w:pPr>
            <w:r w:rsidRPr="00CF70E1">
              <w:t>Techninė specifikacija</w:t>
            </w:r>
          </w:p>
        </w:tc>
      </w:tr>
      <w:tr w:rsidR="00B64F40" w14:paraId="617177F3" w14:textId="77777777" w:rsidTr="00364E43">
        <w:trPr>
          <w:trHeight w:val="300"/>
        </w:trPr>
        <w:tc>
          <w:tcPr>
            <w:tcW w:w="3114" w:type="dxa"/>
            <w:gridSpan w:val="3"/>
          </w:tcPr>
          <w:p w14:paraId="04230816" w14:textId="77777777" w:rsidR="00B64F40" w:rsidRDefault="00B64F40" w:rsidP="00B64F4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520" w:type="dxa"/>
            <w:gridSpan w:val="2"/>
          </w:tcPr>
          <w:p w14:paraId="4EF9D51C" w14:textId="16A4022C" w:rsidR="00B64F40" w:rsidRPr="00110D45" w:rsidRDefault="00B64F40" w:rsidP="00B64F40">
            <w:pPr>
              <w:jc w:val="both"/>
              <w:rPr>
                <w:bCs/>
                <w:kern w:val="2"/>
                <w:szCs w:val="24"/>
              </w:rPr>
            </w:pPr>
            <w:r w:rsidRPr="00CF70E1">
              <w:t>Tiekėjo pasiūlymas</w:t>
            </w:r>
          </w:p>
        </w:tc>
      </w:tr>
      <w:tr w:rsidR="00B64F40" w14:paraId="61BF00A7" w14:textId="77777777" w:rsidTr="00364E43">
        <w:trPr>
          <w:trHeight w:val="300"/>
        </w:trPr>
        <w:tc>
          <w:tcPr>
            <w:tcW w:w="3114" w:type="dxa"/>
            <w:gridSpan w:val="3"/>
          </w:tcPr>
          <w:p w14:paraId="7A24F2BF" w14:textId="27282D26" w:rsidR="00B64F40" w:rsidRDefault="00B64F40" w:rsidP="00B64F4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520" w:type="dxa"/>
            <w:gridSpan w:val="2"/>
          </w:tcPr>
          <w:p w14:paraId="76818457" w14:textId="2CF412CD" w:rsidR="00B64F40" w:rsidRDefault="00B64F40" w:rsidP="00B64F40">
            <w:pPr>
              <w:jc w:val="both"/>
              <w:rPr>
                <w:bCs/>
                <w:kern w:val="2"/>
                <w:szCs w:val="24"/>
              </w:rPr>
            </w:pPr>
            <w:r w:rsidRPr="00CF70E1">
              <w:t>Paslaugas teikiančių specialistų sąrašas</w:t>
            </w:r>
          </w:p>
        </w:tc>
      </w:tr>
      <w:tr w:rsidR="00802E5A" w14:paraId="398D7243" w14:textId="77777777" w:rsidTr="00364E43">
        <w:trPr>
          <w:trHeight w:val="300"/>
        </w:trPr>
        <w:tc>
          <w:tcPr>
            <w:tcW w:w="3114" w:type="dxa"/>
            <w:gridSpan w:val="3"/>
          </w:tcPr>
          <w:p w14:paraId="59138AE1" w14:textId="4B58D50F" w:rsidR="00802E5A" w:rsidRDefault="00802E5A" w:rsidP="004D66E4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15.4. Priedas Nr. 4</w:t>
            </w:r>
          </w:p>
        </w:tc>
        <w:tc>
          <w:tcPr>
            <w:tcW w:w="6520" w:type="dxa"/>
            <w:gridSpan w:val="2"/>
          </w:tcPr>
          <w:p w14:paraId="5DC3BF44" w14:textId="547877A0" w:rsidR="00802E5A" w:rsidRPr="00110D45" w:rsidRDefault="008A7C36" w:rsidP="00802E5A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 xml:space="preserve">Perdavimo-priėmimo aktas </w:t>
            </w:r>
          </w:p>
        </w:tc>
      </w:tr>
      <w:tr w:rsidR="00802E5A" w14:paraId="10DDB418" w14:textId="77777777" w:rsidTr="00364E43">
        <w:trPr>
          <w:trHeight w:val="300"/>
        </w:trPr>
        <w:tc>
          <w:tcPr>
            <w:tcW w:w="3114" w:type="dxa"/>
            <w:gridSpan w:val="3"/>
          </w:tcPr>
          <w:p w14:paraId="02655706" w14:textId="29F27A84" w:rsidR="00802E5A" w:rsidRDefault="00802E5A" w:rsidP="004D66E4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15.5. Priedas Nr. 5</w:t>
            </w:r>
          </w:p>
        </w:tc>
        <w:tc>
          <w:tcPr>
            <w:tcW w:w="6520" w:type="dxa"/>
            <w:gridSpan w:val="2"/>
          </w:tcPr>
          <w:p w14:paraId="04C83D20" w14:textId="729D5AE3" w:rsidR="00802E5A" w:rsidRPr="00110D45" w:rsidRDefault="00802E5A" w:rsidP="00802E5A">
            <w:pPr>
              <w:jc w:val="both"/>
              <w:rPr>
                <w:bCs/>
                <w:kern w:val="2"/>
                <w:szCs w:val="24"/>
              </w:rPr>
            </w:pPr>
          </w:p>
        </w:tc>
      </w:tr>
      <w:tr w:rsidR="00802E5A" w14:paraId="5B9E7FBB" w14:textId="77777777" w:rsidTr="00364E43">
        <w:trPr>
          <w:trHeight w:val="300"/>
        </w:trPr>
        <w:tc>
          <w:tcPr>
            <w:tcW w:w="3114" w:type="dxa"/>
            <w:gridSpan w:val="3"/>
          </w:tcPr>
          <w:p w14:paraId="2452C16C" w14:textId="728F1CD6" w:rsidR="00802E5A" w:rsidRPr="00F478A1" w:rsidRDefault="00802E5A" w:rsidP="004D66E4">
            <w:pPr>
              <w:rPr>
                <w:b/>
                <w:kern w:val="2"/>
                <w:szCs w:val="24"/>
              </w:rPr>
            </w:pPr>
            <w:r w:rsidRPr="00802E5A">
              <w:rPr>
                <w:b/>
                <w:kern w:val="2"/>
                <w:szCs w:val="24"/>
              </w:rPr>
              <w:t xml:space="preserve">15.5. Priedas Nr. </w:t>
            </w:r>
            <w:r>
              <w:rPr>
                <w:b/>
                <w:kern w:val="2"/>
                <w:szCs w:val="24"/>
                <w:lang w:val="en-US"/>
              </w:rPr>
              <w:t>6</w:t>
            </w:r>
          </w:p>
        </w:tc>
        <w:tc>
          <w:tcPr>
            <w:tcW w:w="6520" w:type="dxa"/>
            <w:gridSpan w:val="2"/>
          </w:tcPr>
          <w:p w14:paraId="15D3061F" w14:textId="72EA0C67" w:rsidR="00802E5A" w:rsidRPr="00110D45" w:rsidRDefault="00802E5A" w:rsidP="00802E5A">
            <w:pPr>
              <w:jc w:val="both"/>
              <w:rPr>
                <w:bCs/>
                <w:kern w:val="2"/>
                <w:szCs w:val="24"/>
              </w:rPr>
            </w:pPr>
          </w:p>
        </w:tc>
      </w:tr>
      <w:tr w:rsidR="00802E5A" w14:paraId="40113387" w14:textId="77777777" w:rsidTr="00364E43">
        <w:tc>
          <w:tcPr>
            <w:tcW w:w="9634" w:type="dxa"/>
            <w:gridSpan w:val="5"/>
          </w:tcPr>
          <w:p w14:paraId="6A970E6C" w14:textId="77777777" w:rsidR="00802E5A" w:rsidRDefault="00802E5A" w:rsidP="00802E5A">
            <w:pPr>
              <w:spacing w:before="120" w:after="120"/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802E5A" w14:paraId="7BD43679" w14:textId="77777777" w:rsidTr="00364E43">
        <w:tc>
          <w:tcPr>
            <w:tcW w:w="5224" w:type="dxa"/>
            <w:gridSpan w:val="4"/>
          </w:tcPr>
          <w:p w14:paraId="6EF2AA44" w14:textId="77777777" w:rsidR="00802E5A" w:rsidRDefault="00802E5A" w:rsidP="00802E5A">
            <w:pPr>
              <w:spacing w:before="120" w:after="120"/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410" w:type="dxa"/>
          </w:tcPr>
          <w:p w14:paraId="6E7AE5F1" w14:textId="77777777" w:rsidR="00802E5A" w:rsidRDefault="00802E5A" w:rsidP="00802E5A">
            <w:pPr>
              <w:spacing w:before="120" w:after="120"/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802E5A" w14:paraId="55A0556F" w14:textId="77777777" w:rsidTr="00364E43">
        <w:tc>
          <w:tcPr>
            <w:tcW w:w="5224" w:type="dxa"/>
            <w:gridSpan w:val="4"/>
          </w:tcPr>
          <w:p w14:paraId="173ABDC4" w14:textId="77777777" w:rsidR="00802E5A" w:rsidRPr="00B64F40" w:rsidRDefault="00802E5A" w:rsidP="00802E5A">
            <w:pPr>
              <w:jc w:val="center"/>
              <w:rPr>
                <w:color w:val="4472C4"/>
                <w:kern w:val="2"/>
                <w:szCs w:val="24"/>
              </w:rPr>
            </w:pPr>
            <w:r w:rsidRPr="00B64F40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410" w:type="dxa"/>
          </w:tcPr>
          <w:p w14:paraId="438EBAC8" w14:textId="77777777" w:rsidR="00802E5A" w:rsidRPr="00B64F40" w:rsidRDefault="00802E5A" w:rsidP="00802E5A">
            <w:pPr>
              <w:jc w:val="center"/>
              <w:rPr>
                <w:color w:val="4472C4"/>
                <w:kern w:val="2"/>
                <w:szCs w:val="24"/>
              </w:rPr>
            </w:pPr>
            <w:r w:rsidRPr="00B64F40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802E5A" w14:paraId="7E437DD3" w14:textId="77777777" w:rsidTr="00364E43">
        <w:tc>
          <w:tcPr>
            <w:tcW w:w="5224" w:type="dxa"/>
            <w:gridSpan w:val="4"/>
          </w:tcPr>
          <w:p w14:paraId="02FA67CF" w14:textId="77777777" w:rsidR="00802E5A" w:rsidRPr="00B64F40" w:rsidRDefault="00802E5A" w:rsidP="00802E5A">
            <w:pPr>
              <w:jc w:val="center"/>
              <w:rPr>
                <w:color w:val="4472C4"/>
                <w:kern w:val="2"/>
                <w:szCs w:val="24"/>
              </w:rPr>
            </w:pPr>
          </w:p>
          <w:p w14:paraId="02947155" w14:textId="298A4666" w:rsidR="00802E5A" w:rsidRPr="00B64F40" w:rsidRDefault="00802E5A" w:rsidP="00802E5A">
            <w:pPr>
              <w:jc w:val="center"/>
              <w:rPr>
                <w:color w:val="4472C4"/>
                <w:kern w:val="2"/>
                <w:szCs w:val="24"/>
              </w:rPr>
            </w:pPr>
            <w:r w:rsidRPr="00B64F40">
              <w:rPr>
                <w:color w:val="4472C4"/>
                <w:kern w:val="2"/>
                <w:szCs w:val="24"/>
              </w:rPr>
              <w:t>(parašas)</w:t>
            </w:r>
          </w:p>
          <w:p w14:paraId="13CC7138" w14:textId="77777777" w:rsidR="00802E5A" w:rsidRPr="00B64F40" w:rsidRDefault="00802E5A" w:rsidP="00802E5A">
            <w:pPr>
              <w:jc w:val="center"/>
              <w:rPr>
                <w:color w:val="4472C4"/>
                <w:kern w:val="2"/>
                <w:szCs w:val="24"/>
              </w:rPr>
            </w:pPr>
          </w:p>
        </w:tc>
        <w:tc>
          <w:tcPr>
            <w:tcW w:w="4410" w:type="dxa"/>
          </w:tcPr>
          <w:p w14:paraId="252032AF" w14:textId="77777777" w:rsidR="00802E5A" w:rsidRPr="00B64F40" w:rsidRDefault="00802E5A" w:rsidP="00802E5A">
            <w:pPr>
              <w:jc w:val="center"/>
              <w:rPr>
                <w:color w:val="4472C4"/>
                <w:kern w:val="2"/>
                <w:szCs w:val="24"/>
              </w:rPr>
            </w:pPr>
          </w:p>
          <w:p w14:paraId="5F453D09" w14:textId="77777777" w:rsidR="00802E5A" w:rsidRPr="00B64F40" w:rsidRDefault="00802E5A" w:rsidP="00802E5A">
            <w:pPr>
              <w:jc w:val="center"/>
              <w:rPr>
                <w:color w:val="4472C4"/>
                <w:kern w:val="2"/>
                <w:szCs w:val="24"/>
              </w:rPr>
            </w:pPr>
            <w:r w:rsidRPr="00B64F40">
              <w:rPr>
                <w:color w:val="4472C4"/>
                <w:kern w:val="2"/>
                <w:szCs w:val="24"/>
              </w:rPr>
              <w:t>(parašas)</w:t>
            </w:r>
          </w:p>
        </w:tc>
      </w:tr>
    </w:tbl>
    <w:p w14:paraId="74ACE377" w14:textId="38BB8BA6" w:rsidR="00027B83" w:rsidRPr="00AF17F4" w:rsidRDefault="00027B83" w:rsidP="00B64F40">
      <w:pPr>
        <w:rPr>
          <w:lang w:val="en-US"/>
        </w:rPr>
      </w:pPr>
    </w:p>
    <w:sectPr w:rsidR="00027B83" w:rsidRPr="00AF17F4" w:rsidSect="00110D45">
      <w:headerReference w:type="default" r:id="rId12"/>
      <w:footerReference w:type="default" r:id="rId13"/>
      <w:endnotePr>
        <w:numFmt w:val="decimal"/>
      </w:endnotePr>
      <w:pgSz w:w="12240" w:h="15840" w:code="1"/>
      <w:pgMar w:top="709" w:right="567" w:bottom="851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0CE14" w14:textId="77777777" w:rsidR="00C245E6" w:rsidRDefault="00C245E6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56DFF41A" w14:textId="77777777" w:rsidR="00C245E6" w:rsidRDefault="00C245E6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0581B932" w14:textId="77777777" w:rsidR="00C245E6" w:rsidRDefault="00C245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D09E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C1CE2" w14:textId="77777777" w:rsidR="00C245E6" w:rsidRDefault="00C245E6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323496F7" w14:textId="77777777" w:rsidR="00C245E6" w:rsidRDefault="00C245E6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0721EF3D" w14:textId="77777777" w:rsidR="00C245E6" w:rsidRDefault="00C245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8FB0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385027C2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0208A0"/>
    <w:multiLevelType w:val="hybridMultilevel"/>
    <w:tmpl w:val="D5187D3C"/>
    <w:lvl w:ilvl="0" w:tplc="737CC75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348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17366"/>
    <w:rsid w:val="00027B83"/>
    <w:rsid w:val="00081E69"/>
    <w:rsid w:val="000A061E"/>
    <w:rsid w:val="000B0897"/>
    <w:rsid w:val="000B3E38"/>
    <w:rsid w:val="00110D45"/>
    <w:rsid w:val="0013426D"/>
    <w:rsid w:val="00153744"/>
    <w:rsid w:val="0017366C"/>
    <w:rsid w:val="0021276B"/>
    <w:rsid w:val="002413BD"/>
    <w:rsid w:val="002A761D"/>
    <w:rsid w:val="002E07C4"/>
    <w:rsid w:val="002F315E"/>
    <w:rsid w:val="00303405"/>
    <w:rsid w:val="0031773A"/>
    <w:rsid w:val="003467B0"/>
    <w:rsid w:val="00364E43"/>
    <w:rsid w:val="00374881"/>
    <w:rsid w:val="003951C5"/>
    <w:rsid w:val="003C4C06"/>
    <w:rsid w:val="003E16E3"/>
    <w:rsid w:val="003F2498"/>
    <w:rsid w:val="004256FF"/>
    <w:rsid w:val="00437BD4"/>
    <w:rsid w:val="00495511"/>
    <w:rsid w:val="004A4696"/>
    <w:rsid w:val="004B1475"/>
    <w:rsid w:val="004D66E4"/>
    <w:rsid w:val="00504C79"/>
    <w:rsid w:val="00522806"/>
    <w:rsid w:val="00557AA3"/>
    <w:rsid w:val="00572100"/>
    <w:rsid w:val="005B1193"/>
    <w:rsid w:val="00616711"/>
    <w:rsid w:val="0062068E"/>
    <w:rsid w:val="00641C0F"/>
    <w:rsid w:val="006441AA"/>
    <w:rsid w:val="0065477C"/>
    <w:rsid w:val="006D1196"/>
    <w:rsid w:val="006E0BB8"/>
    <w:rsid w:val="006E6ED1"/>
    <w:rsid w:val="00740D9C"/>
    <w:rsid w:val="0078024A"/>
    <w:rsid w:val="00794968"/>
    <w:rsid w:val="007F42CF"/>
    <w:rsid w:val="00800F73"/>
    <w:rsid w:val="00802E5A"/>
    <w:rsid w:val="00836C89"/>
    <w:rsid w:val="0084227A"/>
    <w:rsid w:val="008479BC"/>
    <w:rsid w:val="00887FC6"/>
    <w:rsid w:val="00893B97"/>
    <w:rsid w:val="00894C16"/>
    <w:rsid w:val="008A7C36"/>
    <w:rsid w:val="008B475F"/>
    <w:rsid w:val="009728BC"/>
    <w:rsid w:val="0098450E"/>
    <w:rsid w:val="009A2124"/>
    <w:rsid w:val="009A491A"/>
    <w:rsid w:val="009C48CD"/>
    <w:rsid w:val="009F4D5F"/>
    <w:rsid w:val="00A3145A"/>
    <w:rsid w:val="00A440E5"/>
    <w:rsid w:val="00A72765"/>
    <w:rsid w:val="00AD08CA"/>
    <w:rsid w:val="00AD66AB"/>
    <w:rsid w:val="00AE44F8"/>
    <w:rsid w:val="00AF17F4"/>
    <w:rsid w:val="00AF538F"/>
    <w:rsid w:val="00B278D1"/>
    <w:rsid w:val="00B64F40"/>
    <w:rsid w:val="00B960CC"/>
    <w:rsid w:val="00BA2639"/>
    <w:rsid w:val="00BB2166"/>
    <w:rsid w:val="00BC1F49"/>
    <w:rsid w:val="00C14DFF"/>
    <w:rsid w:val="00C211A3"/>
    <w:rsid w:val="00C245E6"/>
    <w:rsid w:val="00C348E3"/>
    <w:rsid w:val="00C45E69"/>
    <w:rsid w:val="00C90DAA"/>
    <w:rsid w:val="00CA1682"/>
    <w:rsid w:val="00CB70BB"/>
    <w:rsid w:val="00CC0872"/>
    <w:rsid w:val="00D07671"/>
    <w:rsid w:val="00D13C7C"/>
    <w:rsid w:val="00D22A90"/>
    <w:rsid w:val="00D63340"/>
    <w:rsid w:val="00D776ED"/>
    <w:rsid w:val="00D93ACB"/>
    <w:rsid w:val="00D946B7"/>
    <w:rsid w:val="00DA4E0C"/>
    <w:rsid w:val="00DC4870"/>
    <w:rsid w:val="00DC7618"/>
    <w:rsid w:val="00DD7BA2"/>
    <w:rsid w:val="00E01434"/>
    <w:rsid w:val="00E01AF5"/>
    <w:rsid w:val="00E23B04"/>
    <w:rsid w:val="00E30840"/>
    <w:rsid w:val="00E805B1"/>
    <w:rsid w:val="00EA365C"/>
    <w:rsid w:val="00EC01F1"/>
    <w:rsid w:val="00ED38EA"/>
    <w:rsid w:val="00EE7DD5"/>
    <w:rsid w:val="00EF2861"/>
    <w:rsid w:val="00F11EB1"/>
    <w:rsid w:val="00F1416F"/>
    <w:rsid w:val="00F16D0B"/>
    <w:rsid w:val="00F240FB"/>
    <w:rsid w:val="00F30BA5"/>
    <w:rsid w:val="00F32C5C"/>
    <w:rsid w:val="00F440DC"/>
    <w:rsid w:val="00F478A1"/>
    <w:rsid w:val="00F52D7C"/>
    <w:rsid w:val="00F60BD9"/>
    <w:rsid w:val="00F85942"/>
    <w:rsid w:val="00FA5ADC"/>
    <w:rsid w:val="00FE0A25"/>
    <w:rsid w:val="00FE72AD"/>
    <w:rsid w:val="00FE77C3"/>
    <w:rsid w:val="00FF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9BC6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character" w:styleId="Hipersaitas">
    <w:name w:val="Hyperlink"/>
    <w:basedOn w:val="Numatytasispastraiposriftas"/>
    <w:unhideWhenUsed/>
    <w:rsid w:val="00CB70BB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B70BB"/>
    <w:rPr>
      <w:color w:val="605E5C"/>
      <w:shd w:val="clear" w:color="auto" w:fill="E1DFDD"/>
    </w:rPr>
  </w:style>
  <w:style w:type="paragraph" w:styleId="Sraopastraipa">
    <w:name w:val="List Paragraph"/>
    <w:basedOn w:val="prastasis"/>
    <w:rsid w:val="002A761D"/>
    <w:pPr>
      <w:ind w:left="720"/>
      <w:contextualSpacing/>
    </w:pPr>
  </w:style>
  <w:style w:type="paragraph" w:customStyle="1" w:styleId="Default">
    <w:name w:val="Default"/>
    <w:rsid w:val="00017366"/>
    <w:pPr>
      <w:autoSpaceDE w:val="0"/>
      <w:autoSpaceDN w:val="0"/>
      <w:adjustRightInd w:val="0"/>
    </w:pPr>
    <w:rPr>
      <w:color w:val="000000"/>
      <w:szCs w:val="24"/>
    </w:rPr>
  </w:style>
  <w:style w:type="paragraph" w:styleId="Pataisymai">
    <w:name w:val="Revision"/>
    <w:hidden/>
    <w:semiHidden/>
    <w:rsid w:val="00ED38EA"/>
  </w:style>
  <w:style w:type="character" w:styleId="Komentaronuoroda">
    <w:name w:val="annotation reference"/>
    <w:basedOn w:val="Numatytasispastraiposriftas"/>
    <w:semiHidden/>
    <w:unhideWhenUsed/>
    <w:rsid w:val="00F52D7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F52D7C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F52D7C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F52D7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F52D7C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ost@socmin.l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46C255-7BDC-47A6-BBD0-E2F77ED82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8998</Words>
  <Characters>5129</Characters>
  <Application>Microsoft Office Word</Application>
  <DocSecurity>0</DocSecurity>
  <Lines>42</Lines>
  <Paragraphs>28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Laima Indrelienė</cp:lastModifiedBy>
  <cp:revision>3</cp:revision>
  <cp:lastPrinted>2017-06-29T23:42:00Z</cp:lastPrinted>
  <dcterms:created xsi:type="dcterms:W3CDTF">2025-12-03T11:14:00Z</dcterms:created>
  <dcterms:modified xsi:type="dcterms:W3CDTF">2025-12-04T09:30:00Z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